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96B21D" w14:textId="0D23B820" w:rsidR="008F003B" w:rsidRPr="00D57B97" w:rsidRDefault="000A7FAD" w:rsidP="002C149E">
      <w:pPr>
        <w:spacing w:after="0" w:line="336" w:lineRule="auto"/>
        <w:rPr>
          <w:b/>
          <w:bCs/>
          <w:sz w:val="20"/>
          <w:szCs w:val="20"/>
        </w:rPr>
      </w:pPr>
      <w:r w:rsidRPr="00D57B97">
        <w:rPr>
          <w:b/>
          <w:bCs/>
          <w:sz w:val="20"/>
          <w:szCs w:val="20"/>
        </w:rPr>
        <w:t>D</w:t>
      </w:r>
      <w:r w:rsidR="008F003B" w:rsidRPr="00D57B97">
        <w:rPr>
          <w:b/>
          <w:bCs/>
          <w:sz w:val="20"/>
          <w:szCs w:val="20"/>
        </w:rPr>
        <w:t>er Wandel des Wissens in Zeiten digitaler Transformation</w:t>
      </w:r>
    </w:p>
    <w:p w14:paraId="362956F9" w14:textId="2A313620" w:rsidR="00DB09A3" w:rsidRDefault="00DB09A3" w:rsidP="002C149E">
      <w:pPr>
        <w:spacing w:after="0" w:line="336" w:lineRule="auto"/>
        <w:rPr>
          <w:sz w:val="20"/>
          <w:szCs w:val="20"/>
        </w:rPr>
      </w:pPr>
      <w:r>
        <w:rPr>
          <w:sz w:val="20"/>
          <w:szCs w:val="20"/>
        </w:rPr>
        <w:t>Sabrina Beltrami, MA UZH</w:t>
      </w:r>
    </w:p>
    <w:p w14:paraId="2FC2C072" w14:textId="77777777" w:rsidR="002C149E" w:rsidRPr="009817D0" w:rsidRDefault="002C149E" w:rsidP="002C149E">
      <w:pPr>
        <w:spacing w:after="0" w:line="336" w:lineRule="auto"/>
        <w:rPr>
          <w:sz w:val="20"/>
          <w:szCs w:val="20"/>
        </w:rPr>
      </w:pPr>
    </w:p>
    <w:p w14:paraId="4E3BC645" w14:textId="0730CA5D" w:rsidR="008F003B" w:rsidRPr="002C149E" w:rsidRDefault="008F003B" w:rsidP="002C149E">
      <w:pPr>
        <w:spacing w:after="0" w:line="336" w:lineRule="auto"/>
        <w:rPr>
          <w:i/>
          <w:iCs/>
          <w:sz w:val="20"/>
        </w:rPr>
      </w:pPr>
      <w:r w:rsidRPr="002C149E">
        <w:rPr>
          <w:i/>
          <w:iCs/>
          <w:sz w:val="20"/>
        </w:rPr>
        <w:t xml:space="preserve">Wissen ist weit mehr als </w:t>
      </w:r>
      <w:r w:rsidRPr="002C149E">
        <w:rPr>
          <w:i/>
          <w:iCs/>
          <w:sz w:val="20"/>
          <w:szCs w:val="20"/>
        </w:rPr>
        <w:t xml:space="preserve">nur </w:t>
      </w:r>
      <w:r w:rsidRPr="002C149E">
        <w:rPr>
          <w:i/>
          <w:iCs/>
          <w:sz w:val="20"/>
        </w:rPr>
        <w:t xml:space="preserve">eine Ressource – es </w:t>
      </w:r>
      <w:r w:rsidRPr="002C149E">
        <w:rPr>
          <w:i/>
          <w:iCs/>
          <w:sz w:val="20"/>
          <w:szCs w:val="20"/>
        </w:rPr>
        <w:t>bildet den</w:t>
      </w:r>
      <w:r w:rsidRPr="002C149E">
        <w:rPr>
          <w:i/>
          <w:iCs/>
          <w:sz w:val="20"/>
        </w:rPr>
        <w:t xml:space="preserve"> Grundstein </w:t>
      </w:r>
      <w:r w:rsidRPr="002C149E">
        <w:rPr>
          <w:i/>
          <w:iCs/>
          <w:sz w:val="20"/>
          <w:szCs w:val="20"/>
        </w:rPr>
        <w:t xml:space="preserve">unserer </w:t>
      </w:r>
      <w:r w:rsidRPr="002C149E">
        <w:rPr>
          <w:i/>
          <w:iCs/>
          <w:sz w:val="20"/>
        </w:rPr>
        <w:t xml:space="preserve">Existenz. </w:t>
      </w:r>
      <w:r w:rsidRPr="002C149E">
        <w:rPr>
          <w:i/>
          <w:iCs/>
          <w:sz w:val="20"/>
          <w:szCs w:val="20"/>
        </w:rPr>
        <w:t>Seit jeher strebt</w:t>
      </w:r>
      <w:r w:rsidRPr="002C149E">
        <w:rPr>
          <w:i/>
          <w:iCs/>
          <w:sz w:val="20"/>
        </w:rPr>
        <w:t xml:space="preserve"> der Mensch </w:t>
      </w:r>
      <w:r w:rsidRPr="002C149E">
        <w:rPr>
          <w:i/>
          <w:iCs/>
          <w:sz w:val="20"/>
          <w:szCs w:val="20"/>
        </w:rPr>
        <w:t>danach,</w:t>
      </w:r>
      <w:r w:rsidRPr="002C149E">
        <w:rPr>
          <w:i/>
          <w:iCs/>
          <w:sz w:val="20"/>
        </w:rPr>
        <w:t xml:space="preserve"> seine Umwelt</w:t>
      </w:r>
      <w:r w:rsidRPr="002C149E">
        <w:rPr>
          <w:i/>
          <w:iCs/>
          <w:sz w:val="20"/>
          <w:szCs w:val="20"/>
        </w:rPr>
        <w:t xml:space="preserve"> zu verstehen und sich selbst zu erkennen. Dieses Streben</w:t>
      </w:r>
      <w:r w:rsidRPr="002C149E">
        <w:rPr>
          <w:i/>
          <w:iCs/>
          <w:sz w:val="20"/>
        </w:rPr>
        <w:t xml:space="preserve"> nach Erkenntnis </w:t>
      </w:r>
      <w:r w:rsidRPr="002C149E">
        <w:rPr>
          <w:i/>
          <w:iCs/>
          <w:sz w:val="20"/>
          <w:szCs w:val="20"/>
        </w:rPr>
        <w:t>zieht</w:t>
      </w:r>
      <w:r w:rsidRPr="002C149E">
        <w:rPr>
          <w:i/>
          <w:iCs/>
          <w:sz w:val="20"/>
        </w:rPr>
        <w:t xml:space="preserve"> sich wie ein roter Faden durch die Geschichte der Menschheit</w:t>
      </w:r>
      <w:r w:rsidRPr="002C149E">
        <w:rPr>
          <w:i/>
          <w:iCs/>
          <w:sz w:val="20"/>
          <w:szCs w:val="20"/>
        </w:rPr>
        <w:t>. Die Frage,</w:t>
      </w:r>
      <w:r w:rsidRPr="002C149E">
        <w:rPr>
          <w:i/>
          <w:iCs/>
          <w:sz w:val="20"/>
        </w:rPr>
        <w:t xml:space="preserve"> wie Wissen weitergegeben</w:t>
      </w:r>
      <w:r w:rsidRPr="002C149E">
        <w:rPr>
          <w:i/>
          <w:iCs/>
          <w:sz w:val="20"/>
          <w:szCs w:val="20"/>
        </w:rPr>
        <w:t xml:space="preserve"> wird</w:t>
      </w:r>
      <w:r w:rsidRPr="002C149E">
        <w:rPr>
          <w:i/>
          <w:iCs/>
          <w:sz w:val="20"/>
        </w:rPr>
        <w:t xml:space="preserve"> und </w:t>
      </w:r>
      <w:r w:rsidRPr="002C149E">
        <w:rPr>
          <w:i/>
          <w:iCs/>
          <w:sz w:val="20"/>
          <w:szCs w:val="20"/>
        </w:rPr>
        <w:t>welche Rolle Maschinen in diesem Prozess spielen, ist aktueller denn je:</w:t>
      </w:r>
      <w:r w:rsidRPr="002C149E">
        <w:rPr>
          <w:i/>
          <w:iCs/>
          <w:sz w:val="20"/>
        </w:rPr>
        <w:t xml:space="preserve"> Können Maschinen </w:t>
      </w:r>
      <w:r w:rsidRPr="002C149E">
        <w:rPr>
          <w:i/>
          <w:iCs/>
          <w:sz w:val="20"/>
          <w:szCs w:val="20"/>
        </w:rPr>
        <w:t>den komplexen</w:t>
      </w:r>
      <w:r w:rsidRPr="002C149E">
        <w:rPr>
          <w:i/>
          <w:iCs/>
          <w:sz w:val="20"/>
        </w:rPr>
        <w:t xml:space="preserve">, zwischenmenschlichen </w:t>
      </w:r>
      <w:r w:rsidRPr="002C149E">
        <w:rPr>
          <w:i/>
          <w:iCs/>
          <w:sz w:val="20"/>
          <w:szCs w:val="20"/>
        </w:rPr>
        <w:t>Austausch</w:t>
      </w:r>
      <w:r w:rsidRPr="002C149E">
        <w:rPr>
          <w:i/>
          <w:iCs/>
          <w:sz w:val="20"/>
        </w:rPr>
        <w:t xml:space="preserve"> des </w:t>
      </w:r>
      <w:r w:rsidRPr="002C149E">
        <w:rPr>
          <w:i/>
          <w:iCs/>
          <w:sz w:val="20"/>
          <w:szCs w:val="20"/>
        </w:rPr>
        <w:t>Wissens tatsächlich</w:t>
      </w:r>
      <w:r w:rsidRPr="002C149E">
        <w:rPr>
          <w:i/>
          <w:iCs/>
          <w:sz w:val="20"/>
        </w:rPr>
        <w:t xml:space="preserve"> ersetzen?</w:t>
      </w:r>
    </w:p>
    <w:p w14:paraId="6EA8DBD1" w14:textId="77777777" w:rsidR="002C149E" w:rsidRPr="00DB09A3" w:rsidRDefault="002C149E" w:rsidP="002C149E">
      <w:pPr>
        <w:spacing w:after="0" w:line="336" w:lineRule="auto"/>
        <w:rPr>
          <w:sz w:val="20"/>
        </w:rPr>
      </w:pPr>
    </w:p>
    <w:p w14:paraId="663226B2" w14:textId="0BC53E86" w:rsidR="008F003B" w:rsidRDefault="008F003B" w:rsidP="002C149E">
      <w:pPr>
        <w:spacing w:after="0" w:line="336" w:lineRule="auto"/>
        <w:rPr>
          <w:sz w:val="20"/>
          <w:szCs w:val="20"/>
        </w:rPr>
      </w:pPr>
      <w:r w:rsidRPr="009817D0">
        <w:rPr>
          <w:sz w:val="20"/>
          <w:szCs w:val="20"/>
        </w:rPr>
        <w:t>Historisch betrachtet war der Wissenserwerb ein langsamer und oft mühsamer Prozess, der ma</w:t>
      </w:r>
      <w:r w:rsidR="000A7FAD">
        <w:rPr>
          <w:sz w:val="20"/>
          <w:szCs w:val="20"/>
        </w:rPr>
        <w:t>ss</w:t>
      </w:r>
      <w:r w:rsidRPr="009817D0">
        <w:rPr>
          <w:sz w:val="20"/>
          <w:szCs w:val="20"/>
        </w:rPr>
        <w:t>geblich durch direkte Interaktionen und Dialoge geprägt war. Das Wissen wurde über Bücher, Manuskripte oder mündliche Überlieferungen linear und strukturiert weitergegeben. Lernen war dabei nicht nur eine intellektuelle Tätigkeit, sondern eine soziale Erfahrung, die durch den Austausch mit anderen Menschen bereichert wurde. Mit der Entwicklung moderner Technologien haben sich jedoch neue Methoden etabliert, bei denen zunehmend Maschinen und Algorithmen in den Wissensfluss eingebunden werden.</w:t>
      </w:r>
    </w:p>
    <w:p w14:paraId="7D671A14" w14:textId="77777777" w:rsidR="002C149E" w:rsidRPr="009817D0" w:rsidRDefault="002C149E" w:rsidP="002C149E">
      <w:pPr>
        <w:spacing w:after="0" w:line="336" w:lineRule="auto"/>
        <w:rPr>
          <w:sz w:val="20"/>
          <w:szCs w:val="20"/>
        </w:rPr>
      </w:pPr>
    </w:p>
    <w:p w14:paraId="2D036E81" w14:textId="5CFA90B5" w:rsidR="008F003B" w:rsidRPr="009817D0" w:rsidRDefault="008F003B" w:rsidP="002C149E">
      <w:pPr>
        <w:spacing w:after="0" w:line="336" w:lineRule="auto"/>
        <w:rPr>
          <w:sz w:val="20"/>
          <w:szCs w:val="20"/>
        </w:rPr>
      </w:pPr>
      <w:r w:rsidRPr="009817D0">
        <w:rPr>
          <w:sz w:val="20"/>
          <w:szCs w:val="20"/>
        </w:rPr>
        <w:t>Heute befinden wir uns inmitten einer digitalen Revolution des Wissens. Digitale Plattformen, E-Learning-Tools und virtuelle Lernumgebungen ermöglichen es, Inhalte nach individuellen Bedürfnissen flexibel zu erlernen. Wissen wird nicht mehr in starren Lernwegen vermittelt, sondern modular und wiederholbar zugänglich gemacht. Doch diese neue Freiheit wirft die Frage auf: Verliert das Wissen an Tiefe, wenn es aus seinem sozialen Kontext gelöst wird? Droht es, zu einer reinen Ware zu werden, die konsumiert wird, anstatt durch gemeinsamen Austausch geschaffen zu werden?</w:t>
      </w:r>
    </w:p>
    <w:p w14:paraId="77B31DA8" w14:textId="1717FD97" w:rsidR="008F003B" w:rsidRDefault="008F003B" w:rsidP="002C149E">
      <w:pPr>
        <w:spacing w:after="0" w:line="336" w:lineRule="auto"/>
        <w:rPr>
          <w:sz w:val="20"/>
          <w:szCs w:val="20"/>
        </w:rPr>
      </w:pPr>
      <w:r w:rsidRPr="009817D0">
        <w:rPr>
          <w:sz w:val="20"/>
          <w:szCs w:val="20"/>
        </w:rPr>
        <w:t xml:space="preserve">Bereits Aristoteles erkannte, dass Wissen einen ausgeprägt sozialen Charakter besitzt. Er beschrieb den Menschen als </w:t>
      </w:r>
      <w:r w:rsidR="00153C7F">
        <w:rPr>
          <w:rFonts w:cs="Arial"/>
          <w:sz w:val="20"/>
          <w:szCs w:val="20"/>
        </w:rPr>
        <w:t>«</w:t>
      </w:r>
      <w:proofErr w:type="spellStart"/>
      <w:r w:rsidRPr="00DB09A3">
        <w:rPr>
          <w:sz w:val="20"/>
        </w:rPr>
        <w:t>zoon</w:t>
      </w:r>
      <w:proofErr w:type="spellEnd"/>
      <w:r w:rsidRPr="00DB09A3">
        <w:rPr>
          <w:sz w:val="20"/>
        </w:rPr>
        <w:t xml:space="preserve"> politikon</w:t>
      </w:r>
      <w:r w:rsidR="00153C7F">
        <w:rPr>
          <w:sz w:val="20"/>
          <w:szCs w:val="20"/>
        </w:rPr>
        <w:t>»</w:t>
      </w:r>
      <w:r w:rsidRPr="009817D0">
        <w:rPr>
          <w:sz w:val="20"/>
          <w:szCs w:val="20"/>
        </w:rPr>
        <w:t xml:space="preserve"> – als ein soziales Wesen, das seine Fähigkeiten durch Interaktionen innerhalb einer Gemeinschaft entwickelt. Für Aristoteles war Lernen untrennbar mit dem Dialog verbunden. Wissen, das im Alleingang erworben wurde, erschien ihm oberflächlich, während ein tiefes Verständnis erst durch den Austausch und die Reflexion in der Gemeinschaft entstehen konnte. Auch im Zeitalter der künstlichen Intelligenz und des maschinellen Lernens behält diese Perspektive ihre Gültigkeit.</w:t>
      </w:r>
    </w:p>
    <w:p w14:paraId="4B386B8B" w14:textId="77777777" w:rsidR="002C149E" w:rsidRPr="009817D0" w:rsidRDefault="002C149E" w:rsidP="002C149E">
      <w:pPr>
        <w:spacing w:after="0" w:line="336" w:lineRule="auto"/>
        <w:rPr>
          <w:sz w:val="20"/>
          <w:szCs w:val="20"/>
        </w:rPr>
      </w:pPr>
    </w:p>
    <w:p w14:paraId="2D85AB38" w14:textId="3701272C" w:rsidR="008F003B" w:rsidRDefault="008F003B" w:rsidP="002C149E">
      <w:pPr>
        <w:spacing w:after="0" w:line="336" w:lineRule="auto"/>
        <w:rPr>
          <w:sz w:val="20"/>
          <w:szCs w:val="20"/>
        </w:rPr>
      </w:pPr>
      <w:r w:rsidRPr="009817D0">
        <w:rPr>
          <w:sz w:val="20"/>
          <w:szCs w:val="20"/>
        </w:rPr>
        <w:t xml:space="preserve">Technologien wie Künstliche Intelligenz (KI) und Virtuelle Realität (VR) haben das Potenzial, den Wissenstransfer grundlegend zu verändern. KI-gestützte Lernplattformen passen sich den individuellen Lernbedürfnissen an und VR schafft immersive Umgebungen, die Theorie und Praxis miteinander verschmelzen lassen. </w:t>
      </w:r>
      <w:r w:rsidR="00C237F0">
        <w:rPr>
          <w:sz w:val="20"/>
          <w:szCs w:val="20"/>
        </w:rPr>
        <w:t>Doch d</w:t>
      </w:r>
      <w:r w:rsidRPr="009817D0">
        <w:rPr>
          <w:sz w:val="20"/>
          <w:szCs w:val="20"/>
        </w:rPr>
        <w:t xml:space="preserve">iese Technologien sind in erster Linie Werkzeuge, die den Zugang zu Wissen erleichtern. Der Kern des Lernens – das reflektierende, kreative und emotionale Potenzial der menschlichen Interaktion – bleibt dabei unersetzbar. Empathie, soziale Intelligenz und </w:t>
      </w:r>
      <w:r w:rsidR="0025553F">
        <w:rPr>
          <w:sz w:val="20"/>
          <w:szCs w:val="20"/>
        </w:rPr>
        <w:t>ein</w:t>
      </w:r>
      <w:r w:rsidRPr="009817D0">
        <w:rPr>
          <w:sz w:val="20"/>
          <w:szCs w:val="20"/>
        </w:rPr>
        <w:t xml:space="preserve"> tief</w:t>
      </w:r>
      <w:r w:rsidR="0025553F">
        <w:rPr>
          <w:sz w:val="20"/>
          <w:szCs w:val="20"/>
        </w:rPr>
        <w:t>es</w:t>
      </w:r>
      <w:r w:rsidRPr="009817D0">
        <w:rPr>
          <w:sz w:val="20"/>
          <w:szCs w:val="20"/>
        </w:rPr>
        <w:t xml:space="preserve"> Verständnis menschlicher Komplexität entwickeln sich nach wie vor durch Dialog und Perspektivwechsel.</w:t>
      </w:r>
    </w:p>
    <w:p w14:paraId="0174EDEB" w14:textId="77777777" w:rsidR="002C149E" w:rsidRPr="009817D0" w:rsidRDefault="002C149E" w:rsidP="002C149E">
      <w:pPr>
        <w:spacing w:after="0" w:line="336" w:lineRule="auto"/>
        <w:rPr>
          <w:sz w:val="20"/>
          <w:szCs w:val="20"/>
        </w:rPr>
      </w:pPr>
    </w:p>
    <w:p w14:paraId="5CE3E4C9" w14:textId="1464A96E" w:rsidR="00FB7FAD" w:rsidRPr="007E26C3" w:rsidRDefault="00FB7FAD" w:rsidP="002C149E">
      <w:pPr>
        <w:spacing w:after="0" w:line="336" w:lineRule="auto"/>
        <w:rPr>
          <w:b/>
          <w:bCs/>
          <w:sz w:val="20"/>
          <w:szCs w:val="20"/>
        </w:rPr>
      </w:pPr>
      <w:r w:rsidRPr="007E26C3">
        <w:rPr>
          <w:b/>
          <w:bCs/>
          <w:sz w:val="20"/>
          <w:szCs w:val="20"/>
        </w:rPr>
        <w:lastRenderedPageBreak/>
        <w:t>Von Mensch zu Mensch</w:t>
      </w:r>
    </w:p>
    <w:p w14:paraId="7C06607A" w14:textId="522E7FA6" w:rsidR="008F003B" w:rsidRDefault="008F003B" w:rsidP="002C149E">
      <w:pPr>
        <w:spacing w:after="0" w:line="336" w:lineRule="auto"/>
        <w:rPr>
          <w:sz w:val="20"/>
          <w:szCs w:val="20"/>
        </w:rPr>
      </w:pPr>
      <w:r w:rsidRPr="009817D0">
        <w:rPr>
          <w:sz w:val="20"/>
          <w:szCs w:val="20"/>
        </w:rPr>
        <w:t>Ein herausragendes Beispiel für die Kraft des Wissenstransfers ist das Peer-to-Peer-Lernen, bei dem Menschen auf Augenhöhe Wissen austauschen, sich gegenseitig herausfordern und gemeinsam neue Perspektiven entwickeln. Hierbei geht es nicht nur um die reine Weitergabe von Informationen, sondern um das gemeinschaftliche Erweitern des eigenen Horizonts. Diese Form des Austauschs war für Aristoteles bereits essenziell für das menschliche Dasein, da erst durch die Reibung unterschiedlicher Meinungen Wissen an Tiefe und Wert gewinnt.</w:t>
      </w:r>
    </w:p>
    <w:p w14:paraId="5432A1B4" w14:textId="77777777" w:rsidR="002C149E" w:rsidRPr="009817D0" w:rsidRDefault="002C149E" w:rsidP="002C149E">
      <w:pPr>
        <w:spacing w:after="0" w:line="336" w:lineRule="auto"/>
        <w:rPr>
          <w:sz w:val="20"/>
          <w:szCs w:val="20"/>
        </w:rPr>
      </w:pPr>
    </w:p>
    <w:p w14:paraId="1BB0200F" w14:textId="72928475" w:rsidR="008F003B" w:rsidRDefault="008F003B" w:rsidP="002C149E">
      <w:pPr>
        <w:spacing w:after="0" w:line="336" w:lineRule="auto"/>
        <w:rPr>
          <w:sz w:val="20"/>
          <w:szCs w:val="20"/>
        </w:rPr>
      </w:pPr>
      <w:r w:rsidRPr="009817D0">
        <w:rPr>
          <w:sz w:val="20"/>
          <w:szCs w:val="20"/>
        </w:rPr>
        <w:t xml:space="preserve">Das Konzept des </w:t>
      </w:r>
      <w:r w:rsidR="00FB7FAD">
        <w:rPr>
          <w:rFonts w:cs="Arial"/>
          <w:sz w:val="20"/>
          <w:szCs w:val="20"/>
        </w:rPr>
        <w:t>«</w:t>
      </w:r>
      <w:proofErr w:type="spellStart"/>
      <w:r w:rsidRPr="00DB09A3">
        <w:rPr>
          <w:sz w:val="20"/>
        </w:rPr>
        <w:t>zoon</w:t>
      </w:r>
      <w:proofErr w:type="spellEnd"/>
      <w:r w:rsidRPr="00DB09A3">
        <w:rPr>
          <w:sz w:val="20"/>
        </w:rPr>
        <w:t xml:space="preserve"> politikon</w:t>
      </w:r>
      <w:r w:rsidR="00FB7FAD">
        <w:rPr>
          <w:sz w:val="20"/>
          <w:szCs w:val="20"/>
        </w:rPr>
        <w:t>»</w:t>
      </w:r>
      <w:r w:rsidRPr="009817D0">
        <w:rPr>
          <w:sz w:val="20"/>
          <w:szCs w:val="20"/>
        </w:rPr>
        <w:t xml:space="preserve"> verdeutlicht zudem, dass der Mensch nicht nur durch den Austausch lernt, sondern auch existenziell auf diesen angewiesen ist. Isolation führt nicht nur zu einem Mangel an geistiger Stimulation, sondern auch zu emotionalem Rückzug. Selbst kritische oder negative Rückmeldungen sind wertvoller als Stille, denn sie fordern uns heraus, unsere eigenen Überzeugungen zu hinterfragen und uns weiterzuentwickeln.</w:t>
      </w:r>
    </w:p>
    <w:p w14:paraId="012B8EB1" w14:textId="77777777" w:rsidR="002C149E" w:rsidRPr="009817D0" w:rsidRDefault="002C149E" w:rsidP="002C149E">
      <w:pPr>
        <w:spacing w:after="0" w:line="336" w:lineRule="auto"/>
        <w:rPr>
          <w:sz w:val="20"/>
          <w:szCs w:val="20"/>
        </w:rPr>
      </w:pPr>
    </w:p>
    <w:p w14:paraId="4ECA9D1D" w14:textId="3A16E602" w:rsidR="008F003B" w:rsidRDefault="008F003B" w:rsidP="002C149E">
      <w:pPr>
        <w:spacing w:after="0" w:line="336" w:lineRule="auto"/>
        <w:rPr>
          <w:sz w:val="20"/>
          <w:szCs w:val="20"/>
        </w:rPr>
      </w:pPr>
      <w:r w:rsidRPr="009817D0">
        <w:rPr>
          <w:sz w:val="20"/>
          <w:szCs w:val="20"/>
        </w:rPr>
        <w:t>Die Zukunft des Lernens wird daher nicht ausschlie</w:t>
      </w:r>
      <w:r w:rsidR="000A7FAD">
        <w:rPr>
          <w:sz w:val="20"/>
          <w:szCs w:val="20"/>
        </w:rPr>
        <w:t>ss</w:t>
      </w:r>
      <w:r w:rsidRPr="009817D0">
        <w:rPr>
          <w:sz w:val="20"/>
          <w:szCs w:val="20"/>
        </w:rPr>
        <w:t xml:space="preserve">lich von Maschinen gestaltet. Technologien können zwar dazu beitragen, Wissen effizienter zu verbreiten, doch wahre Erkenntnis entsteht </w:t>
      </w:r>
      <w:r w:rsidR="00682C22">
        <w:rPr>
          <w:sz w:val="20"/>
          <w:szCs w:val="20"/>
        </w:rPr>
        <w:t xml:space="preserve">nach wie vor </w:t>
      </w:r>
      <w:r w:rsidRPr="009817D0">
        <w:rPr>
          <w:sz w:val="20"/>
          <w:szCs w:val="20"/>
        </w:rPr>
        <w:t>durch den Dialog mit anderen Menschen. Nur wenn Lerninhalte diskutiert und in neue Kontexte übertragen werden, verankert sich das Wissen nachhaltig. Emotionen, die im Austausch entstehen – sei es durch Begeisterung, Widerspruch oder gemeinsame Einsichten – fördern die tiefere Verinnerlichung des Gelernten.</w:t>
      </w:r>
    </w:p>
    <w:p w14:paraId="63072E47" w14:textId="77777777" w:rsidR="002C149E" w:rsidRPr="009817D0" w:rsidRDefault="002C149E" w:rsidP="002C149E">
      <w:pPr>
        <w:spacing w:after="0" w:line="336" w:lineRule="auto"/>
        <w:rPr>
          <w:sz w:val="20"/>
          <w:szCs w:val="20"/>
        </w:rPr>
      </w:pPr>
    </w:p>
    <w:p w14:paraId="4DFA4E2E" w14:textId="1CC50A6F" w:rsidR="008F003B" w:rsidRPr="009817D0" w:rsidRDefault="008F003B" w:rsidP="002C149E">
      <w:pPr>
        <w:spacing w:after="0" w:line="336" w:lineRule="auto"/>
        <w:rPr>
          <w:sz w:val="20"/>
          <w:szCs w:val="20"/>
        </w:rPr>
      </w:pPr>
      <w:r w:rsidRPr="009817D0">
        <w:rPr>
          <w:sz w:val="20"/>
          <w:szCs w:val="20"/>
        </w:rPr>
        <w:t>Zusammenfassend lässt sich sagen</w:t>
      </w:r>
      <w:r w:rsidR="00682C22">
        <w:rPr>
          <w:sz w:val="20"/>
          <w:szCs w:val="20"/>
        </w:rPr>
        <w:t>: D</w:t>
      </w:r>
      <w:r w:rsidRPr="009817D0">
        <w:rPr>
          <w:sz w:val="20"/>
          <w:szCs w:val="20"/>
        </w:rPr>
        <w:t xml:space="preserve">er Dialog </w:t>
      </w:r>
      <w:r w:rsidR="00682C22" w:rsidRPr="009817D0">
        <w:rPr>
          <w:sz w:val="20"/>
          <w:szCs w:val="20"/>
        </w:rPr>
        <w:t xml:space="preserve">bleibt </w:t>
      </w:r>
      <w:r w:rsidRPr="009817D0">
        <w:rPr>
          <w:sz w:val="20"/>
          <w:szCs w:val="20"/>
        </w:rPr>
        <w:t>der Schlüssel zum Lernen. Er ist nicht nur ein Mittel zum Zweck, sondern die Grundlage, auf der unsere geistige Entwicklung und unser aktives Wissen</w:t>
      </w:r>
      <w:r w:rsidR="00B70085">
        <w:rPr>
          <w:sz w:val="20"/>
          <w:szCs w:val="20"/>
        </w:rPr>
        <w:t xml:space="preserve"> aufbauen</w:t>
      </w:r>
      <w:r w:rsidRPr="009817D0">
        <w:rPr>
          <w:sz w:val="20"/>
          <w:szCs w:val="20"/>
        </w:rPr>
        <w:t>. Technologien mögen den Prozess des Wissenszugangs revolutionieren, doch sie ersetzen nicht den kreativen, sozialen Kern des menschlichen Lernens.</w:t>
      </w:r>
    </w:p>
    <w:p w14:paraId="14A8A329" w14:textId="77777777" w:rsidR="002E1A85" w:rsidRPr="004559FB" w:rsidRDefault="002E1A85" w:rsidP="002C149E">
      <w:pPr>
        <w:spacing w:after="0" w:line="336" w:lineRule="auto"/>
        <w:rPr>
          <w:sz w:val="20"/>
          <w:szCs w:val="20"/>
        </w:rPr>
      </w:pPr>
    </w:p>
    <w:sectPr w:rsidR="002E1A85" w:rsidRPr="004559FB" w:rsidSect="002C149E">
      <w:headerReference w:type="even" r:id="rId6"/>
      <w:headerReference w:type="default" r:id="rId7"/>
      <w:footerReference w:type="even" r:id="rId8"/>
      <w:footerReference w:type="default" r:id="rId9"/>
      <w:headerReference w:type="first" r:id="rId10"/>
      <w:footerReference w:type="first" r:id="rId11"/>
      <w:pgSz w:w="11906" w:h="16838"/>
      <w:pgMar w:top="226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37493D" w14:textId="77777777" w:rsidR="00897AFF" w:rsidRDefault="00897AFF" w:rsidP="00B50EED">
      <w:pPr>
        <w:spacing w:after="0" w:line="240" w:lineRule="auto"/>
      </w:pPr>
      <w:r>
        <w:separator/>
      </w:r>
    </w:p>
  </w:endnote>
  <w:endnote w:type="continuationSeparator" w:id="0">
    <w:p w14:paraId="42E3D886" w14:textId="77777777" w:rsidR="00897AFF" w:rsidRDefault="00897AFF" w:rsidP="00B50EED">
      <w:pPr>
        <w:spacing w:after="0" w:line="240" w:lineRule="auto"/>
      </w:pPr>
      <w:r>
        <w:continuationSeparator/>
      </w:r>
    </w:p>
  </w:endnote>
  <w:endnote w:type="continuationNotice" w:id="1">
    <w:p w14:paraId="3B40DF94" w14:textId="77777777" w:rsidR="00897AFF" w:rsidRDefault="00897A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94ACF" w14:textId="77777777" w:rsidR="00B50EED" w:rsidRDefault="00B50EE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2C149E" w:rsidRPr="00065702" w14:paraId="4349B23A" w14:textId="77777777" w:rsidTr="00B453A5">
      <w:trPr>
        <w:trHeight w:val="340"/>
        <w:jc w:val="center"/>
      </w:trPr>
      <w:tc>
        <w:tcPr>
          <w:tcW w:w="9203" w:type="dxa"/>
          <w:shd w:val="clear" w:color="auto" w:fill="auto"/>
          <w:vAlign w:val="bottom"/>
        </w:tcPr>
        <w:p w14:paraId="26BD3291" w14:textId="77777777" w:rsidR="002C149E" w:rsidRPr="002C149E" w:rsidRDefault="002C149E" w:rsidP="00B453A5">
          <w:pPr>
            <w:pStyle w:val="Fuzeile"/>
            <w:spacing w:before="60" w:line="288" w:lineRule="auto"/>
            <w:jc w:val="center"/>
            <w:rPr>
              <w:rFonts w:cs="Arial"/>
              <w:sz w:val="13"/>
              <w:lang w:val="de-CH"/>
            </w:rPr>
          </w:pPr>
          <w:r w:rsidRPr="002C149E">
            <w:rPr>
              <w:rFonts w:cs="Arial"/>
              <w:sz w:val="13"/>
              <w:lang w:val="de-CH"/>
            </w:rPr>
            <w:t>BSG Unternehmensberatung AG, St. Gallen     Teufener Strasse 11     CH-9000 St. Gallen     Telefon: +41 71 243 57 57     www.bsg.ch     info@bsg.ch</w:t>
          </w:r>
        </w:p>
      </w:tc>
    </w:tr>
  </w:tbl>
  <w:p w14:paraId="01C57476" w14:textId="77777777" w:rsidR="00B50EED" w:rsidRPr="00B50EED" w:rsidRDefault="00B50EED" w:rsidP="00B50EE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4622A" w14:textId="77777777" w:rsidR="00B50EED" w:rsidRDefault="00B50EE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FE45AB" w14:textId="77777777" w:rsidR="00897AFF" w:rsidRDefault="00897AFF" w:rsidP="00B50EED">
      <w:pPr>
        <w:spacing w:after="0" w:line="240" w:lineRule="auto"/>
      </w:pPr>
      <w:r>
        <w:separator/>
      </w:r>
    </w:p>
  </w:footnote>
  <w:footnote w:type="continuationSeparator" w:id="0">
    <w:p w14:paraId="7ACD78FB" w14:textId="77777777" w:rsidR="00897AFF" w:rsidRDefault="00897AFF" w:rsidP="00B50EED">
      <w:pPr>
        <w:spacing w:after="0" w:line="240" w:lineRule="auto"/>
      </w:pPr>
      <w:r>
        <w:continuationSeparator/>
      </w:r>
    </w:p>
  </w:footnote>
  <w:footnote w:type="continuationNotice" w:id="1">
    <w:p w14:paraId="24C36832" w14:textId="77777777" w:rsidR="00897AFF" w:rsidRDefault="00897A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74609" w14:textId="77777777" w:rsidR="00B50EED" w:rsidRDefault="00B50EE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9638" w:type="dxa"/>
      <w:jc w:val="right"/>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5896"/>
      <w:gridCol w:w="3742"/>
    </w:tblGrid>
    <w:tr w:rsidR="002C149E" w14:paraId="0367F505" w14:textId="77777777" w:rsidTr="00B453A5">
      <w:trPr>
        <w:trHeight w:val="1413"/>
        <w:jc w:val="right"/>
      </w:trPr>
      <w:tc>
        <w:tcPr>
          <w:tcW w:w="5896" w:type="dxa"/>
          <w:tcBorders>
            <w:right w:val="nil"/>
          </w:tcBorders>
          <w:shd w:val="clear" w:color="auto" w:fill="auto"/>
          <w:vAlign w:val="bottom"/>
        </w:tcPr>
        <w:p w14:paraId="198D3C5D" w14:textId="77777777" w:rsidR="002C149E" w:rsidRDefault="002C149E" w:rsidP="00733D7E"/>
      </w:tc>
      <w:tc>
        <w:tcPr>
          <w:tcW w:w="3742" w:type="dxa"/>
          <w:tcBorders>
            <w:top w:val="nil"/>
            <w:left w:val="nil"/>
            <w:bottom w:val="nil"/>
          </w:tcBorders>
          <w:shd w:val="clear" w:color="auto" w:fill="auto"/>
          <w:vAlign w:val="bottom"/>
        </w:tcPr>
        <w:p w14:paraId="5A517E52" w14:textId="77777777" w:rsidR="002C149E" w:rsidRDefault="002C149E" w:rsidP="00733D7E">
          <w:r>
            <w:rPr>
              <w:noProof/>
            </w:rPr>
            <w:drawing>
              <wp:inline distT="0" distB="0" distL="0" distR="0" wp14:anchorId="462F8381" wp14:editId="27D4B8AB">
                <wp:extent cx="2278800" cy="576000"/>
                <wp:effectExtent l="0" t="0" r="7620" b="0"/>
                <wp:docPr id="2" name="Grafi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20190617_bsg_logo_claim_cmyk.jpg"/>
                        <pic:cNvPicPr/>
                      </pic:nvPicPr>
                      <pic:blipFill>
                        <a:blip r:embed="rId1">
                          <a:extLst>
                            <a:ext uri="{28A0092B-C50C-407E-A947-70E740481C1C}">
                              <a14:useLocalDpi xmlns:a14="http://schemas.microsoft.com/office/drawing/2010/main" val="0"/>
                            </a:ext>
                          </a:extLst>
                        </a:blip>
                        <a:stretch>
                          <a:fillRect/>
                        </a:stretch>
                      </pic:blipFill>
                      <pic:spPr>
                        <a:xfrm>
                          <a:off x="0" y="0"/>
                          <a:ext cx="2278800" cy="576000"/>
                        </a:xfrm>
                        <a:prstGeom prst="rect">
                          <a:avLst/>
                        </a:prstGeom>
                      </pic:spPr>
                    </pic:pic>
                  </a:graphicData>
                </a:graphic>
              </wp:inline>
            </w:drawing>
          </w:r>
        </w:p>
      </w:tc>
    </w:tr>
  </w:tbl>
  <w:p w14:paraId="7DC0CC5E" w14:textId="77777777" w:rsidR="00B50EED" w:rsidRPr="002C149E" w:rsidRDefault="00B50EED" w:rsidP="002C149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164FC" w14:textId="77777777" w:rsidR="00B50EED" w:rsidRDefault="00B50EE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97F"/>
    <w:rsid w:val="000006CC"/>
    <w:rsid w:val="00043D5A"/>
    <w:rsid w:val="00065BA2"/>
    <w:rsid w:val="00074231"/>
    <w:rsid w:val="000756DB"/>
    <w:rsid w:val="000768F7"/>
    <w:rsid w:val="000813CD"/>
    <w:rsid w:val="00086585"/>
    <w:rsid w:val="00091321"/>
    <w:rsid w:val="000A7FAD"/>
    <w:rsid w:val="000B6EB3"/>
    <w:rsid w:val="000C437B"/>
    <w:rsid w:val="000C4A26"/>
    <w:rsid w:val="000C5984"/>
    <w:rsid w:val="000C5A5E"/>
    <w:rsid w:val="000D4586"/>
    <w:rsid w:val="000D615C"/>
    <w:rsid w:val="000F3ADF"/>
    <w:rsid w:val="00136365"/>
    <w:rsid w:val="0014375A"/>
    <w:rsid w:val="00150DE2"/>
    <w:rsid w:val="00153C7F"/>
    <w:rsid w:val="00171E27"/>
    <w:rsid w:val="00180074"/>
    <w:rsid w:val="00186C02"/>
    <w:rsid w:val="001A7AE3"/>
    <w:rsid w:val="001B1626"/>
    <w:rsid w:val="001B197F"/>
    <w:rsid w:val="001D0D9C"/>
    <w:rsid w:val="001F2DF3"/>
    <w:rsid w:val="0020787C"/>
    <w:rsid w:val="0023755E"/>
    <w:rsid w:val="0025553F"/>
    <w:rsid w:val="002963E1"/>
    <w:rsid w:val="002A0CB5"/>
    <w:rsid w:val="002A77E2"/>
    <w:rsid w:val="002B4AFD"/>
    <w:rsid w:val="002C149E"/>
    <w:rsid w:val="002C3AEF"/>
    <w:rsid w:val="002C6192"/>
    <w:rsid w:val="002D147F"/>
    <w:rsid w:val="002E1A85"/>
    <w:rsid w:val="003310C6"/>
    <w:rsid w:val="00331695"/>
    <w:rsid w:val="0033704F"/>
    <w:rsid w:val="00363223"/>
    <w:rsid w:val="00374762"/>
    <w:rsid w:val="00396D3B"/>
    <w:rsid w:val="003A56D1"/>
    <w:rsid w:val="003E3260"/>
    <w:rsid w:val="003E5F17"/>
    <w:rsid w:val="00403ADF"/>
    <w:rsid w:val="00423146"/>
    <w:rsid w:val="00425A55"/>
    <w:rsid w:val="00430186"/>
    <w:rsid w:val="0043786D"/>
    <w:rsid w:val="00440ED7"/>
    <w:rsid w:val="0044311D"/>
    <w:rsid w:val="004559FB"/>
    <w:rsid w:val="0048602A"/>
    <w:rsid w:val="00486DA1"/>
    <w:rsid w:val="004944C3"/>
    <w:rsid w:val="004A1549"/>
    <w:rsid w:val="004C249A"/>
    <w:rsid w:val="004C7BD2"/>
    <w:rsid w:val="00503EBD"/>
    <w:rsid w:val="00506AC1"/>
    <w:rsid w:val="005215BD"/>
    <w:rsid w:val="00522227"/>
    <w:rsid w:val="00524B8D"/>
    <w:rsid w:val="005425F1"/>
    <w:rsid w:val="00543883"/>
    <w:rsid w:val="00546310"/>
    <w:rsid w:val="0054669D"/>
    <w:rsid w:val="005524E4"/>
    <w:rsid w:val="00590EC0"/>
    <w:rsid w:val="00591EB8"/>
    <w:rsid w:val="005A5913"/>
    <w:rsid w:val="005D3A12"/>
    <w:rsid w:val="005D6EAB"/>
    <w:rsid w:val="005E0B9D"/>
    <w:rsid w:val="00606E7B"/>
    <w:rsid w:val="006254D3"/>
    <w:rsid w:val="00635E8D"/>
    <w:rsid w:val="0066001F"/>
    <w:rsid w:val="00670C82"/>
    <w:rsid w:val="00682C22"/>
    <w:rsid w:val="006930AF"/>
    <w:rsid w:val="00694AC8"/>
    <w:rsid w:val="006A6488"/>
    <w:rsid w:val="006C1809"/>
    <w:rsid w:val="006F391F"/>
    <w:rsid w:val="006F3F18"/>
    <w:rsid w:val="0071538D"/>
    <w:rsid w:val="00726AD2"/>
    <w:rsid w:val="00731F60"/>
    <w:rsid w:val="00745DBF"/>
    <w:rsid w:val="00753401"/>
    <w:rsid w:val="007731AB"/>
    <w:rsid w:val="007738D0"/>
    <w:rsid w:val="007B4737"/>
    <w:rsid w:val="007E26C3"/>
    <w:rsid w:val="007E53B9"/>
    <w:rsid w:val="00810C5D"/>
    <w:rsid w:val="00824969"/>
    <w:rsid w:val="00843A67"/>
    <w:rsid w:val="008512C6"/>
    <w:rsid w:val="00883E3D"/>
    <w:rsid w:val="00891BD8"/>
    <w:rsid w:val="00893D7D"/>
    <w:rsid w:val="00897AFF"/>
    <w:rsid w:val="008A17B4"/>
    <w:rsid w:val="008B6666"/>
    <w:rsid w:val="008B6B25"/>
    <w:rsid w:val="008C384B"/>
    <w:rsid w:val="008C463A"/>
    <w:rsid w:val="008C5F73"/>
    <w:rsid w:val="008E05BF"/>
    <w:rsid w:val="008F003B"/>
    <w:rsid w:val="008F345C"/>
    <w:rsid w:val="00917754"/>
    <w:rsid w:val="009402E2"/>
    <w:rsid w:val="00966EC6"/>
    <w:rsid w:val="00972EAB"/>
    <w:rsid w:val="0097442A"/>
    <w:rsid w:val="00996E8F"/>
    <w:rsid w:val="00A3073E"/>
    <w:rsid w:val="00A7056B"/>
    <w:rsid w:val="00A82421"/>
    <w:rsid w:val="00A87A19"/>
    <w:rsid w:val="00A92535"/>
    <w:rsid w:val="00AA606C"/>
    <w:rsid w:val="00AA62C5"/>
    <w:rsid w:val="00AC54C8"/>
    <w:rsid w:val="00AD5C9F"/>
    <w:rsid w:val="00AE6400"/>
    <w:rsid w:val="00B10AE1"/>
    <w:rsid w:val="00B20C3E"/>
    <w:rsid w:val="00B25835"/>
    <w:rsid w:val="00B26932"/>
    <w:rsid w:val="00B36C54"/>
    <w:rsid w:val="00B50EED"/>
    <w:rsid w:val="00B70085"/>
    <w:rsid w:val="00B7457C"/>
    <w:rsid w:val="00B847C8"/>
    <w:rsid w:val="00B8664D"/>
    <w:rsid w:val="00BA58F1"/>
    <w:rsid w:val="00BB4071"/>
    <w:rsid w:val="00BD4356"/>
    <w:rsid w:val="00BE539E"/>
    <w:rsid w:val="00BE581A"/>
    <w:rsid w:val="00C01690"/>
    <w:rsid w:val="00C237F0"/>
    <w:rsid w:val="00C31838"/>
    <w:rsid w:val="00C46A5E"/>
    <w:rsid w:val="00C64FA6"/>
    <w:rsid w:val="00C84925"/>
    <w:rsid w:val="00C91022"/>
    <w:rsid w:val="00C9363B"/>
    <w:rsid w:val="00CA1315"/>
    <w:rsid w:val="00CB76E7"/>
    <w:rsid w:val="00CC4BC5"/>
    <w:rsid w:val="00CE2026"/>
    <w:rsid w:val="00CE5B3D"/>
    <w:rsid w:val="00CF1EDC"/>
    <w:rsid w:val="00CF5D8D"/>
    <w:rsid w:val="00D34463"/>
    <w:rsid w:val="00D50F56"/>
    <w:rsid w:val="00D57B97"/>
    <w:rsid w:val="00D64EA0"/>
    <w:rsid w:val="00D91555"/>
    <w:rsid w:val="00DB09A3"/>
    <w:rsid w:val="00DB3F45"/>
    <w:rsid w:val="00DC1251"/>
    <w:rsid w:val="00DC167D"/>
    <w:rsid w:val="00DE3906"/>
    <w:rsid w:val="00E54664"/>
    <w:rsid w:val="00E57295"/>
    <w:rsid w:val="00E73E07"/>
    <w:rsid w:val="00E77E53"/>
    <w:rsid w:val="00E77EAB"/>
    <w:rsid w:val="00E87C10"/>
    <w:rsid w:val="00E93316"/>
    <w:rsid w:val="00EA27A6"/>
    <w:rsid w:val="00EA6611"/>
    <w:rsid w:val="00EB1E62"/>
    <w:rsid w:val="00EC1D74"/>
    <w:rsid w:val="00EC23A5"/>
    <w:rsid w:val="00EC3649"/>
    <w:rsid w:val="00EC6907"/>
    <w:rsid w:val="00ED4B70"/>
    <w:rsid w:val="00EE5B86"/>
    <w:rsid w:val="00EF496C"/>
    <w:rsid w:val="00F105D1"/>
    <w:rsid w:val="00F16E6A"/>
    <w:rsid w:val="00F219AB"/>
    <w:rsid w:val="00F32DCB"/>
    <w:rsid w:val="00F44145"/>
    <w:rsid w:val="00F4736F"/>
    <w:rsid w:val="00F82F73"/>
    <w:rsid w:val="00F86113"/>
    <w:rsid w:val="00FB6D51"/>
    <w:rsid w:val="00FB7FAD"/>
    <w:rsid w:val="00FC4EAA"/>
    <w:rsid w:val="00FE3DF3"/>
    <w:rsid w:val="00FF0B70"/>
    <w:rsid w:val="00FF2D53"/>
    <w:rsid w:val="00FF58F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6CFD8"/>
  <w15:chartTrackingRefBased/>
  <w15:docId w15:val="{5150CCDD-11EF-4E60-A7D0-6A71F476B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A62C5"/>
    <w:rPr>
      <w:rFonts w:ascii="Arial" w:hAnsi="Arial"/>
    </w:rPr>
  </w:style>
  <w:style w:type="paragraph" w:styleId="berschrift1">
    <w:name w:val="heading 1"/>
    <w:basedOn w:val="Standard"/>
    <w:next w:val="Standard"/>
    <w:link w:val="berschrift1Zchn"/>
    <w:uiPriority w:val="9"/>
    <w:qFormat/>
    <w:rsid w:val="00F86113"/>
    <w:pPr>
      <w:keepNext/>
      <w:keepLines/>
      <w:spacing w:before="480" w:after="0"/>
      <w:outlineLvl w:val="0"/>
    </w:pPr>
    <w:rPr>
      <w:rFonts w:eastAsiaTheme="majorEastAsia"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86113"/>
    <w:pPr>
      <w:keepNext/>
      <w:keepLines/>
      <w:spacing w:before="200" w:after="0"/>
      <w:outlineLvl w:val="1"/>
    </w:pPr>
    <w:rPr>
      <w:rFonts w:eastAsiaTheme="majorEastAsia"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AA62C5"/>
    <w:pPr>
      <w:keepNext/>
      <w:keepLines/>
      <w:spacing w:before="40" w:after="0"/>
      <w:outlineLvl w:val="2"/>
    </w:pPr>
    <w:rPr>
      <w:rFonts w:eastAsiaTheme="majorEastAsia"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1B197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1B197F"/>
    <w:pPr>
      <w:keepNext/>
      <w:keepLines/>
      <w:spacing w:before="80" w:after="40"/>
      <w:outlineLvl w:val="4"/>
    </w:pPr>
    <w:rPr>
      <w:rFonts w:asciiTheme="minorHAnsi" w:eastAsiaTheme="majorEastAsia" w:hAnsiTheme="min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1B197F"/>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B197F"/>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1B197F"/>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B197F"/>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86113"/>
    <w:rPr>
      <w:rFonts w:ascii="Arial" w:eastAsiaTheme="majorEastAsia" w:hAnsi="Arial"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86113"/>
    <w:rPr>
      <w:rFonts w:ascii="Arial" w:eastAsiaTheme="majorEastAsia" w:hAnsi="Arial" w:cstheme="majorBidi"/>
      <w:b/>
      <w:bCs/>
      <w:color w:val="4F81BD" w:themeColor="accent1"/>
      <w:sz w:val="26"/>
      <w:szCs w:val="26"/>
    </w:rPr>
  </w:style>
  <w:style w:type="paragraph" w:styleId="Titel">
    <w:name w:val="Title"/>
    <w:basedOn w:val="Standard"/>
    <w:next w:val="Standard"/>
    <w:link w:val="TitelZchn"/>
    <w:uiPriority w:val="10"/>
    <w:qFormat/>
    <w:rsid w:val="00F86113"/>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86113"/>
    <w:rPr>
      <w:rFonts w:ascii="Arial" w:eastAsiaTheme="majorEastAsia" w:hAnsi="Arial"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86113"/>
    <w:pPr>
      <w:numPr>
        <w:ilvl w:val="1"/>
      </w:numPr>
    </w:pPr>
    <w:rPr>
      <w:rFonts w:eastAsiaTheme="majorEastAsia"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86113"/>
    <w:rPr>
      <w:rFonts w:ascii="Arial" w:eastAsiaTheme="majorEastAsia" w:hAnsi="Arial" w:cstheme="majorBidi"/>
      <w:i/>
      <w:iCs/>
      <w:color w:val="4F81BD" w:themeColor="accent1"/>
      <w:spacing w:val="15"/>
      <w:sz w:val="24"/>
      <w:szCs w:val="24"/>
    </w:rPr>
  </w:style>
  <w:style w:type="character" w:customStyle="1" w:styleId="berschrift3Zchn">
    <w:name w:val="Überschrift 3 Zchn"/>
    <w:basedOn w:val="Absatz-Standardschriftart"/>
    <w:link w:val="berschrift3"/>
    <w:uiPriority w:val="9"/>
    <w:rsid w:val="00AA62C5"/>
    <w:rPr>
      <w:rFonts w:ascii="Arial" w:eastAsiaTheme="majorEastAsia" w:hAnsi="Arial" w:cstheme="majorBidi"/>
      <w:color w:val="243F60" w:themeColor="accent1" w:themeShade="7F"/>
      <w:sz w:val="24"/>
      <w:szCs w:val="24"/>
    </w:rPr>
  </w:style>
  <w:style w:type="character" w:customStyle="1" w:styleId="berschrift4Zchn">
    <w:name w:val="Überschrift 4 Zchn"/>
    <w:basedOn w:val="Absatz-Standardschriftart"/>
    <w:link w:val="berschrift4"/>
    <w:uiPriority w:val="9"/>
    <w:semiHidden/>
    <w:rsid w:val="001B197F"/>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1B197F"/>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1B197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B197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B197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B197F"/>
    <w:rPr>
      <w:rFonts w:eastAsiaTheme="majorEastAsia" w:cstheme="majorBidi"/>
      <w:color w:val="272727" w:themeColor="text1" w:themeTint="D8"/>
    </w:rPr>
  </w:style>
  <w:style w:type="paragraph" w:styleId="Zitat">
    <w:name w:val="Quote"/>
    <w:basedOn w:val="Standard"/>
    <w:next w:val="Standard"/>
    <w:link w:val="ZitatZchn"/>
    <w:uiPriority w:val="29"/>
    <w:qFormat/>
    <w:rsid w:val="001B197F"/>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B197F"/>
    <w:rPr>
      <w:rFonts w:ascii="Arial" w:hAnsi="Arial"/>
      <w:i/>
      <w:iCs/>
      <w:color w:val="404040" w:themeColor="text1" w:themeTint="BF"/>
    </w:rPr>
  </w:style>
  <w:style w:type="paragraph" w:styleId="Listenabsatz">
    <w:name w:val="List Paragraph"/>
    <w:basedOn w:val="Standard"/>
    <w:uiPriority w:val="34"/>
    <w:qFormat/>
    <w:rsid w:val="001B197F"/>
    <w:pPr>
      <w:ind w:left="720"/>
      <w:contextualSpacing/>
    </w:pPr>
  </w:style>
  <w:style w:type="character" w:styleId="IntensiveHervorhebung">
    <w:name w:val="Intense Emphasis"/>
    <w:basedOn w:val="Absatz-Standardschriftart"/>
    <w:uiPriority w:val="21"/>
    <w:qFormat/>
    <w:rsid w:val="001B197F"/>
    <w:rPr>
      <w:i/>
      <w:iCs/>
      <w:color w:val="365F91" w:themeColor="accent1" w:themeShade="BF"/>
    </w:rPr>
  </w:style>
  <w:style w:type="paragraph" w:styleId="IntensivesZitat">
    <w:name w:val="Intense Quote"/>
    <w:basedOn w:val="Standard"/>
    <w:next w:val="Standard"/>
    <w:link w:val="IntensivesZitatZchn"/>
    <w:uiPriority w:val="30"/>
    <w:qFormat/>
    <w:rsid w:val="001B197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1B197F"/>
    <w:rPr>
      <w:rFonts w:ascii="Arial" w:hAnsi="Arial"/>
      <w:i/>
      <w:iCs/>
      <w:color w:val="365F91" w:themeColor="accent1" w:themeShade="BF"/>
    </w:rPr>
  </w:style>
  <w:style w:type="character" w:styleId="IntensiverVerweis">
    <w:name w:val="Intense Reference"/>
    <w:basedOn w:val="Absatz-Standardschriftart"/>
    <w:uiPriority w:val="32"/>
    <w:qFormat/>
    <w:rsid w:val="001B197F"/>
    <w:rPr>
      <w:b/>
      <w:bCs/>
      <w:smallCaps/>
      <w:color w:val="365F91" w:themeColor="accent1" w:themeShade="BF"/>
      <w:spacing w:val="5"/>
    </w:rPr>
  </w:style>
  <w:style w:type="paragraph" w:styleId="Kopfzeile">
    <w:name w:val="header"/>
    <w:basedOn w:val="Standard"/>
    <w:link w:val="KopfzeileZchn"/>
    <w:uiPriority w:val="99"/>
    <w:unhideWhenUsed/>
    <w:rsid w:val="00B50E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50EED"/>
    <w:rPr>
      <w:rFonts w:ascii="Arial" w:hAnsi="Arial"/>
    </w:rPr>
  </w:style>
  <w:style w:type="paragraph" w:styleId="Fuzeile">
    <w:name w:val="footer"/>
    <w:basedOn w:val="Standard"/>
    <w:link w:val="FuzeileZchn"/>
    <w:unhideWhenUsed/>
    <w:rsid w:val="00B50EED"/>
    <w:pPr>
      <w:tabs>
        <w:tab w:val="center" w:pos="4536"/>
        <w:tab w:val="right" w:pos="9072"/>
      </w:tabs>
      <w:spacing w:after="0" w:line="240" w:lineRule="auto"/>
    </w:pPr>
  </w:style>
  <w:style w:type="character" w:customStyle="1" w:styleId="FuzeileZchn">
    <w:name w:val="Fußzeile Zchn"/>
    <w:basedOn w:val="Absatz-Standardschriftart"/>
    <w:link w:val="Fuzeile"/>
    <w:rsid w:val="00B50EED"/>
    <w:rPr>
      <w:rFonts w:ascii="Arial" w:hAnsi="Arial"/>
    </w:rPr>
  </w:style>
  <w:style w:type="table" w:styleId="Tabellenraster">
    <w:name w:val="Table Grid"/>
    <w:basedOn w:val="NormaleTabelle"/>
    <w:rsid w:val="00B50EED"/>
    <w:pPr>
      <w:spacing w:after="0" w:line="320" w:lineRule="exac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C31838"/>
    <w:rPr>
      <w:rFonts w:ascii="Times New Roman" w:hAnsi="Times New Roman" w:cs="Times New Roman"/>
      <w:sz w:val="24"/>
      <w:szCs w:val="24"/>
    </w:rPr>
  </w:style>
  <w:style w:type="paragraph" w:styleId="berarbeitung">
    <w:name w:val="Revision"/>
    <w:hidden/>
    <w:uiPriority w:val="99"/>
    <w:semiHidden/>
    <w:rsid w:val="00EC23A5"/>
    <w:pPr>
      <w:spacing w:after="0" w:line="240" w:lineRule="auto"/>
    </w:pPr>
    <w:rPr>
      <w:rFonts w:ascii="Arial" w:hAnsi="Arial"/>
    </w:rPr>
  </w:style>
  <w:style w:type="character" w:styleId="Kommentarzeichen">
    <w:name w:val="annotation reference"/>
    <w:basedOn w:val="Absatz-Standardschriftart"/>
    <w:uiPriority w:val="99"/>
    <w:semiHidden/>
    <w:unhideWhenUsed/>
    <w:rsid w:val="00BE539E"/>
    <w:rPr>
      <w:sz w:val="16"/>
      <w:szCs w:val="16"/>
    </w:rPr>
  </w:style>
  <w:style w:type="paragraph" w:styleId="Kommentartext">
    <w:name w:val="annotation text"/>
    <w:basedOn w:val="Standard"/>
    <w:link w:val="KommentartextZchn"/>
    <w:uiPriority w:val="99"/>
    <w:unhideWhenUsed/>
    <w:rsid w:val="00BE539E"/>
    <w:pPr>
      <w:spacing w:line="240" w:lineRule="auto"/>
    </w:pPr>
    <w:rPr>
      <w:sz w:val="20"/>
      <w:szCs w:val="20"/>
    </w:rPr>
  </w:style>
  <w:style w:type="character" w:customStyle="1" w:styleId="KommentartextZchn">
    <w:name w:val="Kommentartext Zchn"/>
    <w:basedOn w:val="Absatz-Standardschriftart"/>
    <w:link w:val="Kommentartext"/>
    <w:uiPriority w:val="99"/>
    <w:rsid w:val="00BE539E"/>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BE539E"/>
    <w:rPr>
      <w:b/>
      <w:bCs/>
    </w:rPr>
  </w:style>
  <w:style w:type="character" w:customStyle="1" w:styleId="KommentarthemaZchn">
    <w:name w:val="Kommentarthema Zchn"/>
    <w:basedOn w:val="KommentartextZchn"/>
    <w:link w:val="Kommentarthema"/>
    <w:uiPriority w:val="99"/>
    <w:semiHidden/>
    <w:rsid w:val="00BE539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210173">
      <w:bodyDiv w:val="1"/>
      <w:marLeft w:val="0"/>
      <w:marRight w:val="0"/>
      <w:marTop w:val="0"/>
      <w:marBottom w:val="0"/>
      <w:divBdr>
        <w:top w:val="none" w:sz="0" w:space="0" w:color="auto"/>
        <w:left w:val="none" w:sz="0" w:space="0" w:color="auto"/>
        <w:bottom w:val="none" w:sz="0" w:space="0" w:color="auto"/>
        <w:right w:val="none" w:sz="0" w:space="0" w:color="auto"/>
      </w:divBdr>
    </w:div>
    <w:div w:id="88963966">
      <w:bodyDiv w:val="1"/>
      <w:marLeft w:val="0"/>
      <w:marRight w:val="0"/>
      <w:marTop w:val="0"/>
      <w:marBottom w:val="0"/>
      <w:divBdr>
        <w:top w:val="none" w:sz="0" w:space="0" w:color="auto"/>
        <w:left w:val="none" w:sz="0" w:space="0" w:color="auto"/>
        <w:bottom w:val="none" w:sz="0" w:space="0" w:color="auto"/>
        <w:right w:val="none" w:sz="0" w:space="0" w:color="auto"/>
      </w:divBdr>
    </w:div>
    <w:div w:id="89589371">
      <w:bodyDiv w:val="1"/>
      <w:marLeft w:val="0"/>
      <w:marRight w:val="0"/>
      <w:marTop w:val="0"/>
      <w:marBottom w:val="0"/>
      <w:divBdr>
        <w:top w:val="none" w:sz="0" w:space="0" w:color="auto"/>
        <w:left w:val="none" w:sz="0" w:space="0" w:color="auto"/>
        <w:bottom w:val="none" w:sz="0" w:space="0" w:color="auto"/>
        <w:right w:val="none" w:sz="0" w:space="0" w:color="auto"/>
      </w:divBdr>
    </w:div>
    <w:div w:id="91125155">
      <w:bodyDiv w:val="1"/>
      <w:marLeft w:val="0"/>
      <w:marRight w:val="0"/>
      <w:marTop w:val="0"/>
      <w:marBottom w:val="0"/>
      <w:divBdr>
        <w:top w:val="none" w:sz="0" w:space="0" w:color="auto"/>
        <w:left w:val="none" w:sz="0" w:space="0" w:color="auto"/>
        <w:bottom w:val="none" w:sz="0" w:space="0" w:color="auto"/>
        <w:right w:val="none" w:sz="0" w:space="0" w:color="auto"/>
      </w:divBdr>
    </w:div>
    <w:div w:id="104426466">
      <w:bodyDiv w:val="1"/>
      <w:marLeft w:val="0"/>
      <w:marRight w:val="0"/>
      <w:marTop w:val="0"/>
      <w:marBottom w:val="0"/>
      <w:divBdr>
        <w:top w:val="none" w:sz="0" w:space="0" w:color="auto"/>
        <w:left w:val="none" w:sz="0" w:space="0" w:color="auto"/>
        <w:bottom w:val="none" w:sz="0" w:space="0" w:color="auto"/>
        <w:right w:val="none" w:sz="0" w:space="0" w:color="auto"/>
      </w:divBdr>
      <w:divsChild>
        <w:div w:id="228350839">
          <w:marLeft w:val="0"/>
          <w:marRight w:val="0"/>
          <w:marTop w:val="0"/>
          <w:marBottom w:val="0"/>
          <w:divBdr>
            <w:top w:val="none" w:sz="0" w:space="0" w:color="auto"/>
            <w:left w:val="none" w:sz="0" w:space="0" w:color="auto"/>
            <w:bottom w:val="none" w:sz="0" w:space="0" w:color="auto"/>
            <w:right w:val="none" w:sz="0" w:space="0" w:color="auto"/>
          </w:divBdr>
          <w:divsChild>
            <w:div w:id="299917659">
              <w:marLeft w:val="0"/>
              <w:marRight w:val="0"/>
              <w:marTop w:val="0"/>
              <w:marBottom w:val="0"/>
              <w:divBdr>
                <w:top w:val="none" w:sz="0" w:space="0" w:color="auto"/>
                <w:left w:val="none" w:sz="0" w:space="0" w:color="auto"/>
                <w:bottom w:val="none" w:sz="0" w:space="0" w:color="auto"/>
                <w:right w:val="none" w:sz="0" w:space="0" w:color="auto"/>
              </w:divBdr>
              <w:divsChild>
                <w:div w:id="1001280748">
                  <w:marLeft w:val="0"/>
                  <w:marRight w:val="0"/>
                  <w:marTop w:val="0"/>
                  <w:marBottom w:val="0"/>
                  <w:divBdr>
                    <w:top w:val="none" w:sz="0" w:space="0" w:color="auto"/>
                    <w:left w:val="none" w:sz="0" w:space="0" w:color="auto"/>
                    <w:bottom w:val="none" w:sz="0" w:space="0" w:color="auto"/>
                    <w:right w:val="none" w:sz="0" w:space="0" w:color="auto"/>
                  </w:divBdr>
                  <w:divsChild>
                    <w:div w:id="1454324875">
                      <w:marLeft w:val="0"/>
                      <w:marRight w:val="0"/>
                      <w:marTop w:val="0"/>
                      <w:marBottom w:val="0"/>
                      <w:divBdr>
                        <w:top w:val="none" w:sz="0" w:space="0" w:color="auto"/>
                        <w:left w:val="none" w:sz="0" w:space="0" w:color="auto"/>
                        <w:bottom w:val="none" w:sz="0" w:space="0" w:color="auto"/>
                        <w:right w:val="none" w:sz="0" w:space="0" w:color="auto"/>
                      </w:divBdr>
                      <w:divsChild>
                        <w:div w:id="1527988077">
                          <w:marLeft w:val="0"/>
                          <w:marRight w:val="0"/>
                          <w:marTop w:val="0"/>
                          <w:marBottom w:val="0"/>
                          <w:divBdr>
                            <w:top w:val="none" w:sz="0" w:space="0" w:color="auto"/>
                            <w:left w:val="none" w:sz="0" w:space="0" w:color="auto"/>
                            <w:bottom w:val="none" w:sz="0" w:space="0" w:color="auto"/>
                            <w:right w:val="none" w:sz="0" w:space="0" w:color="auto"/>
                          </w:divBdr>
                          <w:divsChild>
                            <w:div w:id="177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58278">
      <w:bodyDiv w:val="1"/>
      <w:marLeft w:val="0"/>
      <w:marRight w:val="0"/>
      <w:marTop w:val="0"/>
      <w:marBottom w:val="0"/>
      <w:divBdr>
        <w:top w:val="none" w:sz="0" w:space="0" w:color="auto"/>
        <w:left w:val="none" w:sz="0" w:space="0" w:color="auto"/>
        <w:bottom w:val="none" w:sz="0" w:space="0" w:color="auto"/>
        <w:right w:val="none" w:sz="0" w:space="0" w:color="auto"/>
      </w:divBdr>
      <w:divsChild>
        <w:div w:id="1197431404">
          <w:marLeft w:val="0"/>
          <w:marRight w:val="0"/>
          <w:marTop w:val="0"/>
          <w:marBottom w:val="0"/>
          <w:divBdr>
            <w:top w:val="none" w:sz="0" w:space="0" w:color="auto"/>
            <w:left w:val="none" w:sz="0" w:space="0" w:color="auto"/>
            <w:bottom w:val="none" w:sz="0" w:space="0" w:color="auto"/>
            <w:right w:val="none" w:sz="0" w:space="0" w:color="auto"/>
          </w:divBdr>
          <w:divsChild>
            <w:div w:id="1423259944">
              <w:marLeft w:val="0"/>
              <w:marRight w:val="0"/>
              <w:marTop w:val="0"/>
              <w:marBottom w:val="0"/>
              <w:divBdr>
                <w:top w:val="none" w:sz="0" w:space="0" w:color="auto"/>
                <w:left w:val="none" w:sz="0" w:space="0" w:color="auto"/>
                <w:bottom w:val="none" w:sz="0" w:space="0" w:color="auto"/>
                <w:right w:val="none" w:sz="0" w:space="0" w:color="auto"/>
              </w:divBdr>
              <w:divsChild>
                <w:div w:id="2067796108">
                  <w:marLeft w:val="0"/>
                  <w:marRight w:val="0"/>
                  <w:marTop w:val="0"/>
                  <w:marBottom w:val="0"/>
                  <w:divBdr>
                    <w:top w:val="none" w:sz="0" w:space="0" w:color="auto"/>
                    <w:left w:val="none" w:sz="0" w:space="0" w:color="auto"/>
                    <w:bottom w:val="none" w:sz="0" w:space="0" w:color="auto"/>
                    <w:right w:val="none" w:sz="0" w:space="0" w:color="auto"/>
                  </w:divBdr>
                  <w:divsChild>
                    <w:div w:id="840850889">
                      <w:marLeft w:val="0"/>
                      <w:marRight w:val="0"/>
                      <w:marTop w:val="0"/>
                      <w:marBottom w:val="0"/>
                      <w:divBdr>
                        <w:top w:val="none" w:sz="0" w:space="0" w:color="auto"/>
                        <w:left w:val="none" w:sz="0" w:space="0" w:color="auto"/>
                        <w:bottom w:val="none" w:sz="0" w:space="0" w:color="auto"/>
                        <w:right w:val="none" w:sz="0" w:space="0" w:color="auto"/>
                      </w:divBdr>
                      <w:divsChild>
                        <w:div w:id="1062094507">
                          <w:marLeft w:val="0"/>
                          <w:marRight w:val="0"/>
                          <w:marTop w:val="0"/>
                          <w:marBottom w:val="0"/>
                          <w:divBdr>
                            <w:top w:val="none" w:sz="0" w:space="0" w:color="auto"/>
                            <w:left w:val="none" w:sz="0" w:space="0" w:color="auto"/>
                            <w:bottom w:val="none" w:sz="0" w:space="0" w:color="auto"/>
                            <w:right w:val="none" w:sz="0" w:space="0" w:color="auto"/>
                          </w:divBdr>
                          <w:divsChild>
                            <w:div w:id="149549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84887">
      <w:bodyDiv w:val="1"/>
      <w:marLeft w:val="0"/>
      <w:marRight w:val="0"/>
      <w:marTop w:val="0"/>
      <w:marBottom w:val="0"/>
      <w:divBdr>
        <w:top w:val="none" w:sz="0" w:space="0" w:color="auto"/>
        <w:left w:val="none" w:sz="0" w:space="0" w:color="auto"/>
        <w:bottom w:val="none" w:sz="0" w:space="0" w:color="auto"/>
        <w:right w:val="none" w:sz="0" w:space="0" w:color="auto"/>
      </w:divBdr>
      <w:divsChild>
        <w:div w:id="999163883">
          <w:marLeft w:val="0"/>
          <w:marRight w:val="0"/>
          <w:marTop w:val="0"/>
          <w:marBottom w:val="0"/>
          <w:divBdr>
            <w:top w:val="none" w:sz="0" w:space="0" w:color="auto"/>
            <w:left w:val="none" w:sz="0" w:space="0" w:color="auto"/>
            <w:bottom w:val="none" w:sz="0" w:space="0" w:color="auto"/>
            <w:right w:val="none" w:sz="0" w:space="0" w:color="auto"/>
          </w:divBdr>
          <w:divsChild>
            <w:div w:id="1426539099">
              <w:marLeft w:val="0"/>
              <w:marRight w:val="0"/>
              <w:marTop w:val="0"/>
              <w:marBottom w:val="0"/>
              <w:divBdr>
                <w:top w:val="none" w:sz="0" w:space="0" w:color="auto"/>
                <w:left w:val="none" w:sz="0" w:space="0" w:color="auto"/>
                <w:bottom w:val="none" w:sz="0" w:space="0" w:color="auto"/>
                <w:right w:val="none" w:sz="0" w:space="0" w:color="auto"/>
              </w:divBdr>
              <w:divsChild>
                <w:div w:id="842554400">
                  <w:marLeft w:val="0"/>
                  <w:marRight w:val="0"/>
                  <w:marTop w:val="0"/>
                  <w:marBottom w:val="0"/>
                  <w:divBdr>
                    <w:top w:val="none" w:sz="0" w:space="0" w:color="auto"/>
                    <w:left w:val="none" w:sz="0" w:space="0" w:color="auto"/>
                    <w:bottom w:val="none" w:sz="0" w:space="0" w:color="auto"/>
                    <w:right w:val="none" w:sz="0" w:space="0" w:color="auto"/>
                  </w:divBdr>
                  <w:divsChild>
                    <w:div w:id="6517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681994">
          <w:marLeft w:val="0"/>
          <w:marRight w:val="0"/>
          <w:marTop w:val="0"/>
          <w:marBottom w:val="0"/>
          <w:divBdr>
            <w:top w:val="none" w:sz="0" w:space="0" w:color="auto"/>
            <w:left w:val="none" w:sz="0" w:space="0" w:color="auto"/>
            <w:bottom w:val="none" w:sz="0" w:space="0" w:color="auto"/>
            <w:right w:val="none" w:sz="0" w:space="0" w:color="auto"/>
          </w:divBdr>
          <w:divsChild>
            <w:div w:id="2030444861">
              <w:marLeft w:val="0"/>
              <w:marRight w:val="0"/>
              <w:marTop w:val="0"/>
              <w:marBottom w:val="0"/>
              <w:divBdr>
                <w:top w:val="none" w:sz="0" w:space="0" w:color="auto"/>
                <w:left w:val="none" w:sz="0" w:space="0" w:color="auto"/>
                <w:bottom w:val="none" w:sz="0" w:space="0" w:color="auto"/>
                <w:right w:val="none" w:sz="0" w:space="0" w:color="auto"/>
              </w:divBdr>
              <w:divsChild>
                <w:div w:id="222374224">
                  <w:marLeft w:val="0"/>
                  <w:marRight w:val="0"/>
                  <w:marTop w:val="0"/>
                  <w:marBottom w:val="0"/>
                  <w:divBdr>
                    <w:top w:val="none" w:sz="0" w:space="0" w:color="auto"/>
                    <w:left w:val="none" w:sz="0" w:space="0" w:color="auto"/>
                    <w:bottom w:val="none" w:sz="0" w:space="0" w:color="auto"/>
                    <w:right w:val="none" w:sz="0" w:space="0" w:color="auto"/>
                  </w:divBdr>
                  <w:divsChild>
                    <w:div w:id="138578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003885">
      <w:bodyDiv w:val="1"/>
      <w:marLeft w:val="0"/>
      <w:marRight w:val="0"/>
      <w:marTop w:val="0"/>
      <w:marBottom w:val="0"/>
      <w:divBdr>
        <w:top w:val="none" w:sz="0" w:space="0" w:color="auto"/>
        <w:left w:val="none" w:sz="0" w:space="0" w:color="auto"/>
        <w:bottom w:val="none" w:sz="0" w:space="0" w:color="auto"/>
        <w:right w:val="none" w:sz="0" w:space="0" w:color="auto"/>
      </w:divBdr>
      <w:divsChild>
        <w:div w:id="826819616">
          <w:marLeft w:val="0"/>
          <w:marRight w:val="0"/>
          <w:marTop w:val="0"/>
          <w:marBottom w:val="0"/>
          <w:divBdr>
            <w:top w:val="none" w:sz="0" w:space="0" w:color="auto"/>
            <w:left w:val="none" w:sz="0" w:space="0" w:color="auto"/>
            <w:bottom w:val="none" w:sz="0" w:space="0" w:color="auto"/>
            <w:right w:val="none" w:sz="0" w:space="0" w:color="auto"/>
          </w:divBdr>
          <w:divsChild>
            <w:div w:id="1858693859">
              <w:marLeft w:val="0"/>
              <w:marRight w:val="0"/>
              <w:marTop w:val="0"/>
              <w:marBottom w:val="0"/>
              <w:divBdr>
                <w:top w:val="none" w:sz="0" w:space="0" w:color="auto"/>
                <w:left w:val="none" w:sz="0" w:space="0" w:color="auto"/>
                <w:bottom w:val="none" w:sz="0" w:space="0" w:color="auto"/>
                <w:right w:val="none" w:sz="0" w:space="0" w:color="auto"/>
              </w:divBdr>
              <w:divsChild>
                <w:div w:id="902831652">
                  <w:marLeft w:val="0"/>
                  <w:marRight w:val="0"/>
                  <w:marTop w:val="0"/>
                  <w:marBottom w:val="0"/>
                  <w:divBdr>
                    <w:top w:val="none" w:sz="0" w:space="0" w:color="auto"/>
                    <w:left w:val="none" w:sz="0" w:space="0" w:color="auto"/>
                    <w:bottom w:val="none" w:sz="0" w:space="0" w:color="auto"/>
                    <w:right w:val="none" w:sz="0" w:space="0" w:color="auto"/>
                  </w:divBdr>
                  <w:divsChild>
                    <w:div w:id="209654463">
                      <w:marLeft w:val="0"/>
                      <w:marRight w:val="0"/>
                      <w:marTop w:val="0"/>
                      <w:marBottom w:val="0"/>
                      <w:divBdr>
                        <w:top w:val="none" w:sz="0" w:space="0" w:color="auto"/>
                        <w:left w:val="none" w:sz="0" w:space="0" w:color="auto"/>
                        <w:bottom w:val="none" w:sz="0" w:space="0" w:color="auto"/>
                        <w:right w:val="none" w:sz="0" w:space="0" w:color="auto"/>
                      </w:divBdr>
                      <w:divsChild>
                        <w:div w:id="498229011">
                          <w:marLeft w:val="0"/>
                          <w:marRight w:val="0"/>
                          <w:marTop w:val="0"/>
                          <w:marBottom w:val="0"/>
                          <w:divBdr>
                            <w:top w:val="none" w:sz="0" w:space="0" w:color="auto"/>
                            <w:left w:val="none" w:sz="0" w:space="0" w:color="auto"/>
                            <w:bottom w:val="none" w:sz="0" w:space="0" w:color="auto"/>
                            <w:right w:val="none" w:sz="0" w:space="0" w:color="auto"/>
                          </w:divBdr>
                          <w:divsChild>
                            <w:div w:id="36668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794992">
      <w:bodyDiv w:val="1"/>
      <w:marLeft w:val="0"/>
      <w:marRight w:val="0"/>
      <w:marTop w:val="0"/>
      <w:marBottom w:val="0"/>
      <w:divBdr>
        <w:top w:val="none" w:sz="0" w:space="0" w:color="auto"/>
        <w:left w:val="none" w:sz="0" w:space="0" w:color="auto"/>
        <w:bottom w:val="none" w:sz="0" w:space="0" w:color="auto"/>
        <w:right w:val="none" w:sz="0" w:space="0" w:color="auto"/>
      </w:divBdr>
      <w:divsChild>
        <w:div w:id="1863393890">
          <w:marLeft w:val="0"/>
          <w:marRight w:val="0"/>
          <w:marTop w:val="0"/>
          <w:marBottom w:val="0"/>
          <w:divBdr>
            <w:top w:val="none" w:sz="0" w:space="0" w:color="auto"/>
            <w:left w:val="none" w:sz="0" w:space="0" w:color="auto"/>
            <w:bottom w:val="none" w:sz="0" w:space="0" w:color="auto"/>
            <w:right w:val="none" w:sz="0" w:space="0" w:color="auto"/>
          </w:divBdr>
          <w:divsChild>
            <w:div w:id="2122647735">
              <w:marLeft w:val="0"/>
              <w:marRight w:val="0"/>
              <w:marTop w:val="0"/>
              <w:marBottom w:val="0"/>
              <w:divBdr>
                <w:top w:val="none" w:sz="0" w:space="0" w:color="auto"/>
                <w:left w:val="none" w:sz="0" w:space="0" w:color="auto"/>
                <w:bottom w:val="none" w:sz="0" w:space="0" w:color="auto"/>
                <w:right w:val="none" w:sz="0" w:space="0" w:color="auto"/>
              </w:divBdr>
              <w:divsChild>
                <w:div w:id="732312853">
                  <w:marLeft w:val="0"/>
                  <w:marRight w:val="0"/>
                  <w:marTop w:val="0"/>
                  <w:marBottom w:val="0"/>
                  <w:divBdr>
                    <w:top w:val="none" w:sz="0" w:space="0" w:color="auto"/>
                    <w:left w:val="none" w:sz="0" w:space="0" w:color="auto"/>
                    <w:bottom w:val="none" w:sz="0" w:space="0" w:color="auto"/>
                    <w:right w:val="none" w:sz="0" w:space="0" w:color="auto"/>
                  </w:divBdr>
                  <w:divsChild>
                    <w:div w:id="1133207797">
                      <w:marLeft w:val="0"/>
                      <w:marRight w:val="0"/>
                      <w:marTop w:val="0"/>
                      <w:marBottom w:val="0"/>
                      <w:divBdr>
                        <w:top w:val="none" w:sz="0" w:space="0" w:color="auto"/>
                        <w:left w:val="none" w:sz="0" w:space="0" w:color="auto"/>
                        <w:bottom w:val="none" w:sz="0" w:space="0" w:color="auto"/>
                        <w:right w:val="none" w:sz="0" w:space="0" w:color="auto"/>
                      </w:divBdr>
                      <w:divsChild>
                        <w:div w:id="1720477418">
                          <w:marLeft w:val="0"/>
                          <w:marRight w:val="0"/>
                          <w:marTop w:val="0"/>
                          <w:marBottom w:val="0"/>
                          <w:divBdr>
                            <w:top w:val="none" w:sz="0" w:space="0" w:color="auto"/>
                            <w:left w:val="none" w:sz="0" w:space="0" w:color="auto"/>
                            <w:bottom w:val="none" w:sz="0" w:space="0" w:color="auto"/>
                            <w:right w:val="none" w:sz="0" w:space="0" w:color="auto"/>
                          </w:divBdr>
                          <w:divsChild>
                            <w:div w:id="128368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079308">
      <w:bodyDiv w:val="1"/>
      <w:marLeft w:val="0"/>
      <w:marRight w:val="0"/>
      <w:marTop w:val="0"/>
      <w:marBottom w:val="0"/>
      <w:divBdr>
        <w:top w:val="none" w:sz="0" w:space="0" w:color="auto"/>
        <w:left w:val="none" w:sz="0" w:space="0" w:color="auto"/>
        <w:bottom w:val="none" w:sz="0" w:space="0" w:color="auto"/>
        <w:right w:val="none" w:sz="0" w:space="0" w:color="auto"/>
      </w:divBdr>
      <w:divsChild>
        <w:div w:id="1885605299">
          <w:marLeft w:val="0"/>
          <w:marRight w:val="0"/>
          <w:marTop w:val="0"/>
          <w:marBottom w:val="0"/>
          <w:divBdr>
            <w:top w:val="none" w:sz="0" w:space="0" w:color="auto"/>
            <w:left w:val="none" w:sz="0" w:space="0" w:color="auto"/>
            <w:bottom w:val="none" w:sz="0" w:space="0" w:color="auto"/>
            <w:right w:val="none" w:sz="0" w:space="0" w:color="auto"/>
          </w:divBdr>
          <w:divsChild>
            <w:div w:id="496574199">
              <w:marLeft w:val="0"/>
              <w:marRight w:val="0"/>
              <w:marTop w:val="0"/>
              <w:marBottom w:val="0"/>
              <w:divBdr>
                <w:top w:val="none" w:sz="0" w:space="0" w:color="auto"/>
                <w:left w:val="none" w:sz="0" w:space="0" w:color="auto"/>
                <w:bottom w:val="none" w:sz="0" w:space="0" w:color="auto"/>
                <w:right w:val="none" w:sz="0" w:space="0" w:color="auto"/>
              </w:divBdr>
              <w:divsChild>
                <w:div w:id="1941716623">
                  <w:marLeft w:val="0"/>
                  <w:marRight w:val="0"/>
                  <w:marTop w:val="0"/>
                  <w:marBottom w:val="0"/>
                  <w:divBdr>
                    <w:top w:val="none" w:sz="0" w:space="0" w:color="auto"/>
                    <w:left w:val="none" w:sz="0" w:space="0" w:color="auto"/>
                    <w:bottom w:val="none" w:sz="0" w:space="0" w:color="auto"/>
                    <w:right w:val="none" w:sz="0" w:space="0" w:color="auto"/>
                  </w:divBdr>
                  <w:divsChild>
                    <w:div w:id="2096511990">
                      <w:marLeft w:val="0"/>
                      <w:marRight w:val="0"/>
                      <w:marTop w:val="0"/>
                      <w:marBottom w:val="0"/>
                      <w:divBdr>
                        <w:top w:val="none" w:sz="0" w:space="0" w:color="auto"/>
                        <w:left w:val="none" w:sz="0" w:space="0" w:color="auto"/>
                        <w:bottom w:val="none" w:sz="0" w:space="0" w:color="auto"/>
                        <w:right w:val="none" w:sz="0" w:space="0" w:color="auto"/>
                      </w:divBdr>
                      <w:divsChild>
                        <w:div w:id="1188829436">
                          <w:marLeft w:val="0"/>
                          <w:marRight w:val="0"/>
                          <w:marTop w:val="0"/>
                          <w:marBottom w:val="0"/>
                          <w:divBdr>
                            <w:top w:val="none" w:sz="0" w:space="0" w:color="auto"/>
                            <w:left w:val="none" w:sz="0" w:space="0" w:color="auto"/>
                            <w:bottom w:val="none" w:sz="0" w:space="0" w:color="auto"/>
                            <w:right w:val="none" w:sz="0" w:space="0" w:color="auto"/>
                          </w:divBdr>
                          <w:divsChild>
                            <w:div w:id="124198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179408">
      <w:bodyDiv w:val="1"/>
      <w:marLeft w:val="0"/>
      <w:marRight w:val="0"/>
      <w:marTop w:val="0"/>
      <w:marBottom w:val="0"/>
      <w:divBdr>
        <w:top w:val="none" w:sz="0" w:space="0" w:color="auto"/>
        <w:left w:val="none" w:sz="0" w:space="0" w:color="auto"/>
        <w:bottom w:val="none" w:sz="0" w:space="0" w:color="auto"/>
        <w:right w:val="none" w:sz="0" w:space="0" w:color="auto"/>
      </w:divBdr>
    </w:div>
    <w:div w:id="317996084">
      <w:bodyDiv w:val="1"/>
      <w:marLeft w:val="0"/>
      <w:marRight w:val="0"/>
      <w:marTop w:val="0"/>
      <w:marBottom w:val="0"/>
      <w:divBdr>
        <w:top w:val="none" w:sz="0" w:space="0" w:color="auto"/>
        <w:left w:val="none" w:sz="0" w:space="0" w:color="auto"/>
        <w:bottom w:val="none" w:sz="0" w:space="0" w:color="auto"/>
        <w:right w:val="none" w:sz="0" w:space="0" w:color="auto"/>
      </w:divBdr>
    </w:div>
    <w:div w:id="325255415">
      <w:bodyDiv w:val="1"/>
      <w:marLeft w:val="0"/>
      <w:marRight w:val="0"/>
      <w:marTop w:val="0"/>
      <w:marBottom w:val="0"/>
      <w:divBdr>
        <w:top w:val="none" w:sz="0" w:space="0" w:color="auto"/>
        <w:left w:val="none" w:sz="0" w:space="0" w:color="auto"/>
        <w:bottom w:val="none" w:sz="0" w:space="0" w:color="auto"/>
        <w:right w:val="none" w:sz="0" w:space="0" w:color="auto"/>
      </w:divBdr>
      <w:divsChild>
        <w:div w:id="1823233314">
          <w:marLeft w:val="0"/>
          <w:marRight w:val="0"/>
          <w:marTop w:val="0"/>
          <w:marBottom w:val="0"/>
          <w:divBdr>
            <w:top w:val="none" w:sz="0" w:space="0" w:color="auto"/>
            <w:left w:val="none" w:sz="0" w:space="0" w:color="auto"/>
            <w:bottom w:val="none" w:sz="0" w:space="0" w:color="auto"/>
            <w:right w:val="none" w:sz="0" w:space="0" w:color="auto"/>
          </w:divBdr>
          <w:divsChild>
            <w:div w:id="789592354">
              <w:marLeft w:val="0"/>
              <w:marRight w:val="0"/>
              <w:marTop w:val="0"/>
              <w:marBottom w:val="0"/>
              <w:divBdr>
                <w:top w:val="none" w:sz="0" w:space="0" w:color="auto"/>
                <w:left w:val="none" w:sz="0" w:space="0" w:color="auto"/>
                <w:bottom w:val="none" w:sz="0" w:space="0" w:color="auto"/>
                <w:right w:val="none" w:sz="0" w:space="0" w:color="auto"/>
              </w:divBdr>
              <w:divsChild>
                <w:div w:id="19354731">
                  <w:marLeft w:val="0"/>
                  <w:marRight w:val="0"/>
                  <w:marTop w:val="0"/>
                  <w:marBottom w:val="0"/>
                  <w:divBdr>
                    <w:top w:val="none" w:sz="0" w:space="0" w:color="auto"/>
                    <w:left w:val="none" w:sz="0" w:space="0" w:color="auto"/>
                    <w:bottom w:val="none" w:sz="0" w:space="0" w:color="auto"/>
                    <w:right w:val="none" w:sz="0" w:space="0" w:color="auto"/>
                  </w:divBdr>
                  <w:divsChild>
                    <w:div w:id="1967541343">
                      <w:marLeft w:val="0"/>
                      <w:marRight w:val="0"/>
                      <w:marTop w:val="0"/>
                      <w:marBottom w:val="0"/>
                      <w:divBdr>
                        <w:top w:val="none" w:sz="0" w:space="0" w:color="auto"/>
                        <w:left w:val="none" w:sz="0" w:space="0" w:color="auto"/>
                        <w:bottom w:val="none" w:sz="0" w:space="0" w:color="auto"/>
                        <w:right w:val="none" w:sz="0" w:space="0" w:color="auto"/>
                      </w:divBdr>
                      <w:divsChild>
                        <w:div w:id="1967469358">
                          <w:marLeft w:val="0"/>
                          <w:marRight w:val="0"/>
                          <w:marTop w:val="0"/>
                          <w:marBottom w:val="0"/>
                          <w:divBdr>
                            <w:top w:val="none" w:sz="0" w:space="0" w:color="auto"/>
                            <w:left w:val="none" w:sz="0" w:space="0" w:color="auto"/>
                            <w:bottom w:val="none" w:sz="0" w:space="0" w:color="auto"/>
                            <w:right w:val="none" w:sz="0" w:space="0" w:color="auto"/>
                          </w:divBdr>
                          <w:divsChild>
                            <w:div w:id="128773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511287">
      <w:bodyDiv w:val="1"/>
      <w:marLeft w:val="0"/>
      <w:marRight w:val="0"/>
      <w:marTop w:val="0"/>
      <w:marBottom w:val="0"/>
      <w:divBdr>
        <w:top w:val="none" w:sz="0" w:space="0" w:color="auto"/>
        <w:left w:val="none" w:sz="0" w:space="0" w:color="auto"/>
        <w:bottom w:val="none" w:sz="0" w:space="0" w:color="auto"/>
        <w:right w:val="none" w:sz="0" w:space="0" w:color="auto"/>
      </w:divBdr>
      <w:divsChild>
        <w:div w:id="545263944">
          <w:marLeft w:val="0"/>
          <w:marRight w:val="0"/>
          <w:marTop w:val="0"/>
          <w:marBottom w:val="0"/>
          <w:divBdr>
            <w:top w:val="none" w:sz="0" w:space="0" w:color="auto"/>
            <w:left w:val="none" w:sz="0" w:space="0" w:color="auto"/>
            <w:bottom w:val="none" w:sz="0" w:space="0" w:color="auto"/>
            <w:right w:val="none" w:sz="0" w:space="0" w:color="auto"/>
          </w:divBdr>
          <w:divsChild>
            <w:div w:id="1164197836">
              <w:marLeft w:val="0"/>
              <w:marRight w:val="0"/>
              <w:marTop w:val="0"/>
              <w:marBottom w:val="0"/>
              <w:divBdr>
                <w:top w:val="none" w:sz="0" w:space="0" w:color="auto"/>
                <w:left w:val="none" w:sz="0" w:space="0" w:color="auto"/>
                <w:bottom w:val="none" w:sz="0" w:space="0" w:color="auto"/>
                <w:right w:val="none" w:sz="0" w:space="0" w:color="auto"/>
              </w:divBdr>
              <w:divsChild>
                <w:div w:id="755176855">
                  <w:marLeft w:val="0"/>
                  <w:marRight w:val="0"/>
                  <w:marTop w:val="0"/>
                  <w:marBottom w:val="0"/>
                  <w:divBdr>
                    <w:top w:val="none" w:sz="0" w:space="0" w:color="auto"/>
                    <w:left w:val="none" w:sz="0" w:space="0" w:color="auto"/>
                    <w:bottom w:val="none" w:sz="0" w:space="0" w:color="auto"/>
                    <w:right w:val="none" w:sz="0" w:space="0" w:color="auto"/>
                  </w:divBdr>
                  <w:divsChild>
                    <w:div w:id="437018965">
                      <w:marLeft w:val="0"/>
                      <w:marRight w:val="0"/>
                      <w:marTop w:val="0"/>
                      <w:marBottom w:val="0"/>
                      <w:divBdr>
                        <w:top w:val="none" w:sz="0" w:space="0" w:color="auto"/>
                        <w:left w:val="none" w:sz="0" w:space="0" w:color="auto"/>
                        <w:bottom w:val="none" w:sz="0" w:space="0" w:color="auto"/>
                        <w:right w:val="none" w:sz="0" w:space="0" w:color="auto"/>
                      </w:divBdr>
                      <w:divsChild>
                        <w:div w:id="143545597">
                          <w:marLeft w:val="0"/>
                          <w:marRight w:val="0"/>
                          <w:marTop w:val="0"/>
                          <w:marBottom w:val="0"/>
                          <w:divBdr>
                            <w:top w:val="none" w:sz="0" w:space="0" w:color="auto"/>
                            <w:left w:val="none" w:sz="0" w:space="0" w:color="auto"/>
                            <w:bottom w:val="none" w:sz="0" w:space="0" w:color="auto"/>
                            <w:right w:val="none" w:sz="0" w:space="0" w:color="auto"/>
                          </w:divBdr>
                          <w:divsChild>
                            <w:div w:id="172085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667680">
      <w:bodyDiv w:val="1"/>
      <w:marLeft w:val="0"/>
      <w:marRight w:val="0"/>
      <w:marTop w:val="0"/>
      <w:marBottom w:val="0"/>
      <w:divBdr>
        <w:top w:val="none" w:sz="0" w:space="0" w:color="auto"/>
        <w:left w:val="none" w:sz="0" w:space="0" w:color="auto"/>
        <w:bottom w:val="none" w:sz="0" w:space="0" w:color="auto"/>
        <w:right w:val="none" w:sz="0" w:space="0" w:color="auto"/>
      </w:divBdr>
      <w:divsChild>
        <w:div w:id="1498770914">
          <w:marLeft w:val="0"/>
          <w:marRight w:val="0"/>
          <w:marTop w:val="0"/>
          <w:marBottom w:val="0"/>
          <w:divBdr>
            <w:top w:val="none" w:sz="0" w:space="0" w:color="auto"/>
            <w:left w:val="none" w:sz="0" w:space="0" w:color="auto"/>
            <w:bottom w:val="none" w:sz="0" w:space="0" w:color="auto"/>
            <w:right w:val="none" w:sz="0" w:space="0" w:color="auto"/>
          </w:divBdr>
          <w:divsChild>
            <w:div w:id="478037496">
              <w:marLeft w:val="0"/>
              <w:marRight w:val="0"/>
              <w:marTop w:val="0"/>
              <w:marBottom w:val="0"/>
              <w:divBdr>
                <w:top w:val="none" w:sz="0" w:space="0" w:color="auto"/>
                <w:left w:val="none" w:sz="0" w:space="0" w:color="auto"/>
                <w:bottom w:val="none" w:sz="0" w:space="0" w:color="auto"/>
                <w:right w:val="none" w:sz="0" w:space="0" w:color="auto"/>
              </w:divBdr>
              <w:divsChild>
                <w:div w:id="1217862882">
                  <w:marLeft w:val="0"/>
                  <w:marRight w:val="0"/>
                  <w:marTop w:val="0"/>
                  <w:marBottom w:val="0"/>
                  <w:divBdr>
                    <w:top w:val="none" w:sz="0" w:space="0" w:color="auto"/>
                    <w:left w:val="none" w:sz="0" w:space="0" w:color="auto"/>
                    <w:bottom w:val="none" w:sz="0" w:space="0" w:color="auto"/>
                    <w:right w:val="none" w:sz="0" w:space="0" w:color="auto"/>
                  </w:divBdr>
                  <w:divsChild>
                    <w:div w:id="363290986">
                      <w:marLeft w:val="0"/>
                      <w:marRight w:val="0"/>
                      <w:marTop w:val="0"/>
                      <w:marBottom w:val="0"/>
                      <w:divBdr>
                        <w:top w:val="none" w:sz="0" w:space="0" w:color="auto"/>
                        <w:left w:val="none" w:sz="0" w:space="0" w:color="auto"/>
                        <w:bottom w:val="none" w:sz="0" w:space="0" w:color="auto"/>
                        <w:right w:val="none" w:sz="0" w:space="0" w:color="auto"/>
                      </w:divBdr>
                      <w:divsChild>
                        <w:div w:id="1575167306">
                          <w:marLeft w:val="0"/>
                          <w:marRight w:val="0"/>
                          <w:marTop w:val="0"/>
                          <w:marBottom w:val="0"/>
                          <w:divBdr>
                            <w:top w:val="none" w:sz="0" w:space="0" w:color="auto"/>
                            <w:left w:val="none" w:sz="0" w:space="0" w:color="auto"/>
                            <w:bottom w:val="none" w:sz="0" w:space="0" w:color="auto"/>
                            <w:right w:val="none" w:sz="0" w:space="0" w:color="auto"/>
                          </w:divBdr>
                          <w:divsChild>
                            <w:div w:id="16599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186591">
      <w:bodyDiv w:val="1"/>
      <w:marLeft w:val="0"/>
      <w:marRight w:val="0"/>
      <w:marTop w:val="0"/>
      <w:marBottom w:val="0"/>
      <w:divBdr>
        <w:top w:val="none" w:sz="0" w:space="0" w:color="auto"/>
        <w:left w:val="none" w:sz="0" w:space="0" w:color="auto"/>
        <w:bottom w:val="none" w:sz="0" w:space="0" w:color="auto"/>
        <w:right w:val="none" w:sz="0" w:space="0" w:color="auto"/>
      </w:divBdr>
      <w:divsChild>
        <w:div w:id="169562162">
          <w:marLeft w:val="0"/>
          <w:marRight w:val="0"/>
          <w:marTop w:val="0"/>
          <w:marBottom w:val="0"/>
          <w:divBdr>
            <w:top w:val="none" w:sz="0" w:space="0" w:color="auto"/>
            <w:left w:val="none" w:sz="0" w:space="0" w:color="auto"/>
            <w:bottom w:val="none" w:sz="0" w:space="0" w:color="auto"/>
            <w:right w:val="none" w:sz="0" w:space="0" w:color="auto"/>
          </w:divBdr>
          <w:divsChild>
            <w:div w:id="1570731920">
              <w:marLeft w:val="0"/>
              <w:marRight w:val="0"/>
              <w:marTop w:val="0"/>
              <w:marBottom w:val="0"/>
              <w:divBdr>
                <w:top w:val="none" w:sz="0" w:space="0" w:color="auto"/>
                <w:left w:val="none" w:sz="0" w:space="0" w:color="auto"/>
                <w:bottom w:val="none" w:sz="0" w:space="0" w:color="auto"/>
                <w:right w:val="none" w:sz="0" w:space="0" w:color="auto"/>
              </w:divBdr>
              <w:divsChild>
                <w:div w:id="536703180">
                  <w:marLeft w:val="0"/>
                  <w:marRight w:val="0"/>
                  <w:marTop w:val="0"/>
                  <w:marBottom w:val="0"/>
                  <w:divBdr>
                    <w:top w:val="none" w:sz="0" w:space="0" w:color="auto"/>
                    <w:left w:val="none" w:sz="0" w:space="0" w:color="auto"/>
                    <w:bottom w:val="none" w:sz="0" w:space="0" w:color="auto"/>
                    <w:right w:val="none" w:sz="0" w:space="0" w:color="auto"/>
                  </w:divBdr>
                  <w:divsChild>
                    <w:div w:id="998847482">
                      <w:marLeft w:val="0"/>
                      <w:marRight w:val="0"/>
                      <w:marTop w:val="0"/>
                      <w:marBottom w:val="0"/>
                      <w:divBdr>
                        <w:top w:val="none" w:sz="0" w:space="0" w:color="auto"/>
                        <w:left w:val="none" w:sz="0" w:space="0" w:color="auto"/>
                        <w:bottom w:val="none" w:sz="0" w:space="0" w:color="auto"/>
                        <w:right w:val="none" w:sz="0" w:space="0" w:color="auto"/>
                      </w:divBdr>
                      <w:divsChild>
                        <w:div w:id="599069348">
                          <w:marLeft w:val="0"/>
                          <w:marRight w:val="0"/>
                          <w:marTop w:val="0"/>
                          <w:marBottom w:val="0"/>
                          <w:divBdr>
                            <w:top w:val="none" w:sz="0" w:space="0" w:color="auto"/>
                            <w:left w:val="none" w:sz="0" w:space="0" w:color="auto"/>
                            <w:bottom w:val="none" w:sz="0" w:space="0" w:color="auto"/>
                            <w:right w:val="none" w:sz="0" w:space="0" w:color="auto"/>
                          </w:divBdr>
                          <w:divsChild>
                            <w:div w:id="199494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932372">
      <w:bodyDiv w:val="1"/>
      <w:marLeft w:val="0"/>
      <w:marRight w:val="0"/>
      <w:marTop w:val="0"/>
      <w:marBottom w:val="0"/>
      <w:divBdr>
        <w:top w:val="none" w:sz="0" w:space="0" w:color="auto"/>
        <w:left w:val="none" w:sz="0" w:space="0" w:color="auto"/>
        <w:bottom w:val="none" w:sz="0" w:space="0" w:color="auto"/>
        <w:right w:val="none" w:sz="0" w:space="0" w:color="auto"/>
      </w:divBdr>
    </w:div>
    <w:div w:id="541863661">
      <w:bodyDiv w:val="1"/>
      <w:marLeft w:val="0"/>
      <w:marRight w:val="0"/>
      <w:marTop w:val="0"/>
      <w:marBottom w:val="0"/>
      <w:divBdr>
        <w:top w:val="none" w:sz="0" w:space="0" w:color="auto"/>
        <w:left w:val="none" w:sz="0" w:space="0" w:color="auto"/>
        <w:bottom w:val="none" w:sz="0" w:space="0" w:color="auto"/>
        <w:right w:val="none" w:sz="0" w:space="0" w:color="auto"/>
      </w:divBdr>
    </w:div>
    <w:div w:id="697855472">
      <w:bodyDiv w:val="1"/>
      <w:marLeft w:val="0"/>
      <w:marRight w:val="0"/>
      <w:marTop w:val="0"/>
      <w:marBottom w:val="0"/>
      <w:divBdr>
        <w:top w:val="none" w:sz="0" w:space="0" w:color="auto"/>
        <w:left w:val="none" w:sz="0" w:space="0" w:color="auto"/>
        <w:bottom w:val="none" w:sz="0" w:space="0" w:color="auto"/>
        <w:right w:val="none" w:sz="0" w:space="0" w:color="auto"/>
      </w:divBdr>
    </w:div>
    <w:div w:id="698821565">
      <w:bodyDiv w:val="1"/>
      <w:marLeft w:val="0"/>
      <w:marRight w:val="0"/>
      <w:marTop w:val="0"/>
      <w:marBottom w:val="0"/>
      <w:divBdr>
        <w:top w:val="none" w:sz="0" w:space="0" w:color="auto"/>
        <w:left w:val="none" w:sz="0" w:space="0" w:color="auto"/>
        <w:bottom w:val="none" w:sz="0" w:space="0" w:color="auto"/>
        <w:right w:val="none" w:sz="0" w:space="0" w:color="auto"/>
      </w:divBdr>
    </w:div>
    <w:div w:id="710033023">
      <w:bodyDiv w:val="1"/>
      <w:marLeft w:val="0"/>
      <w:marRight w:val="0"/>
      <w:marTop w:val="0"/>
      <w:marBottom w:val="0"/>
      <w:divBdr>
        <w:top w:val="none" w:sz="0" w:space="0" w:color="auto"/>
        <w:left w:val="none" w:sz="0" w:space="0" w:color="auto"/>
        <w:bottom w:val="none" w:sz="0" w:space="0" w:color="auto"/>
        <w:right w:val="none" w:sz="0" w:space="0" w:color="auto"/>
      </w:divBdr>
      <w:divsChild>
        <w:div w:id="2110077890">
          <w:marLeft w:val="0"/>
          <w:marRight w:val="0"/>
          <w:marTop w:val="0"/>
          <w:marBottom w:val="0"/>
          <w:divBdr>
            <w:top w:val="none" w:sz="0" w:space="0" w:color="auto"/>
            <w:left w:val="none" w:sz="0" w:space="0" w:color="auto"/>
            <w:bottom w:val="none" w:sz="0" w:space="0" w:color="auto"/>
            <w:right w:val="none" w:sz="0" w:space="0" w:color="auto"/>
          </w:divBdr>
          <w:divsChild>
            <w:div w:id="621111196">
              <w:marLeft w:val="0"/>
              <w:marRight w:val="0"/>
              <w:marTop w:val="0"/>
              <w:marBottom w:val="0"/>
              <w:divBdr>
                <w:top w:val="none" w:sz="0" w:space="0" w:color="auto"/>
                <w:left w:val="none" w:sz="0" w:space="0" w:color="auto"/>
                <w:bottom w:val="none" w:sz="0" w:space="0" w:color="auto"/>
                <w:right w:val="none" w:sz="0" w:space="0" w:color="auto"/>
              </w:divBdr>
              <w:divsChild>
                <w:div w:id="385881954">
                  <w:marLeft w:val="0"/>
                  <w:marRight w:val="0"/>
                  <w:marTop w:val="0"/>
                  <w:marBottom w:val="0"/>
                  <w:divBdr>
                    <w:top w:val="none" w:sz="0" w:space="0" w:color="auto"/>
                    <w:left w:val="none" w:sz="0" w:space="0" w:color="auto"/>
                    <w:bottom w:val="none" w:sz="0" w:space="0" w:color="auto"/>
                    <w:right w:val="none" w:sz="0" w:space="0" w:color="auto"/>
                  </w:divBdr>
                  <w:divsChild>
                    <w:div w:id="1728870589">
                      <w:marLeft w:val="0"/>
                      <w:marRight w:val="0"/>
                      <w:marTop w:val="0"/>
                      <w:marBottom w:val="0"/>
                      <w:divBdr>
                        <w:top w:val="none" w:sz="0" w:space="0" w:color="auto"/>
                        <w:left w:val="none" w:sz="0" w:space="0" w:color="auto"/>
                        <w:bottom w:val="none" w:sz="0" w:space="0" w:color="auto"/>
                        <w:right w:val="none" w:sz="0" w:space="0" w:color="auto"/>
                      </w:divBdr>
                      <w:divsChild>
                        <w:div w:id="1250851067">
                          <w:marLeft w:val="0"/>
                          <w:marRight w:val="0"/>
                          <w:marTop w:val="0"/>
                          <w:marBottom w:val="0"/>
                          <w:divBdr>
                            <w:top w:val="none" w:sz="0" w:space="0" w:color="auto"/>
                            <w:left w:val="none" w:sz="0" w:space="0" w:color="auto"/>
                            <w:bottom w:val="none" w:sz="0" w:space="0" w:color="auto"/>
                            <w:right w:val="none" w:sz="0" w:space="0" w:color="auto"/>
                          </w:divBdr>
                          <w:divsChild>
                            <w:div w:id="74549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511130">
      <w:bodyDiv w:val="1"/>
      <w:marLeft w:val="0"/>
      <w:marRight w:val="0"/>
      <w:marTop w:val="0"/>
      <w:marBottom w:val="0"/>
      <w:divBdr>
        <w:top w:val="none" w:sz="0" w:space="0" w:color="auto"/>
        <w:left w:val="none" w:sz="0" w:space="0" w:color="auto"/>
        <w:bottom w:val="none" w:sz="0" w:space="0" w:color="auto"/>
        <w:right w:val="none" w:sz="0" w:space="0" w:color="auto"/>
      </w:divBdr>
      <w:divsChild>
        <w:div w:id="1685980778">
          <w:marLeft w:val="0"/>
          <w:marRight w:val="0"/>
          <w:marTop w:val="0"/>
          <w:marBottom w:val="0"/>
          <w:divBdr>
            <w:top w:val="none" w:sz="0" w:space="0" w:color="auto"/>
            <w:left w:val="none" w:sz="0" w:space="0" w:color="auto"/>
            <w:bottom w:val="none" w:sz="0" w:space="0" w:color="auto"/>
            <w:right w:val="none" w:sz="0" w:space="0" w:color="auto"/>
          </w:divBdr>
          <w:divsChild>
            <w:div w:id="1764838404">
              <w:marLeft w:val="0"/>
              <w:marRight w:val="0"/>
              <w:marTop w:val="0"/>
              <w:marBottom w:val="0"/>
              <w:divBdr>
                <w:top w:val="none" w:sz="0" w:space="0" w:color="auto"/>
                <w:left w:val="none" w:sz="0" w:space="0" w:color="auto"/>
                <w:bottom w:val="none" w:sz="0" w:space="0" w:color="auto"/>
                <w:right w:val="none" w:sz="0" w:space="0" w:color="auto"/>
              </w:divBdr>
              <w:divsChild>
                <w:div w:id="610015280">
                  <w:marLeft w:val="0"/>
                  <w:marRight w:val="0"/>
                  <w:marTop w:val="0"/>
                  <w:marBottom w:val="0"/>
                  <w:divBdr>
                    <w:top w:val="none" w:sz="0" w:space="0" w:color="auto"/>
                    <w:left w:val="none" w:sz="0" w:space="0" w:color="auto"/>
                    <w:bottom w:val="none" w:sz="0" w:space="0" w:color="auto"/>
                    <w:right w:val="none" w:sz="0" w:space="0" w:color="auto"/>
                  </w:divBdr>
                  <w:divsChild>
                    <w:div w:id="213002594">
                      <w:marLeft w:val="0"/>
                      <w:marRight w:val="0"/>
                      <w:marTop w:val="0"/>
                      <w:marBottom w:val="0"/>
                      <w:divBdr>
                        <w:top w:val="none" w:sz="0" w:space="0" w:color="auto"/>
                        <w:left w:val="none" w:sz="0" w:space="0" w:color="auto"/>
                        <w:bottom w:val="none" w:sz="0" w:space="0" w:color="auto"/>
                        <w:right w:val="none" w:sz="0" w:space="0" w:color="auto"/>
                      </w:divBdr>
                      <w:divsChild>
                        <w:div w:id="1065882786">
                          <w:marLeft w:val="0"/>
                          <w:marRight w:val="0"/>
                          <w:marTop w:val="0"/>
                          <w:marBottom w:val="0"/>
                          <w:divBdr>
                            <w:top w:val="none" w:sz="0" w:space="0" w:color="auto"/>
                            <w:left w:val="none" w:sz="0" w:space="0" w:color="auto"/>
                            <w:bottom w:val="none" w:sz="0" w:space="0" w:color="auto"/>
                            <w:right w:val="none" w:sz="0" w:space="0" w:color="auto"/>
                          </w:divBdr>
                          <w:divsChild>
                            <w:div w:id="79475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695805">
      <w:bodyDiv w:val="1"/>
      <w:marLeft w:val="0"/>
      <w:marRight w:val="0"/>
      <w:marTop w:val="0"/>
      <w:marBottom w:val="0"/>
      <w:divBdr>
        <w:top w:val="none" w:sz="0" w:space="0" w:color="auto"/>
        <w:left w:val="none" w:sz="0" w:space="0" w:color="auto"/>
        <w:bottom w:val="none" w:sz="0" w:space="0" w:color="auto"/>
        <w:right w:val="none" w:sz="0" w:space="0" w:color="auto"/>
      </w:divBdr>
    </w:div>
    <w:div w:id="789280665">
      <w:bodyDiv w:val="1"/>
      <w:marLeft w:val="0"/>
      <w:marRight w:val="0"/>
      <w:marTop w:val="0"/>
      <w:marBottom w:val="0"/>
      <w:divBdr>
        <w:top w:val="none" w:sz="0" w:space="0" w:color="auto"/>
        <w:left w:val="none" w:sz="0" w:space="0" w:color="auto"/>
        <w:bottom w:val="none" w:sz="0" w:space="0" w:color="auto"/>
        <w:right w:val="none" w:sz="0" w:space="0" w:color="auto"/>
      </w:divBdr>
      <w:divsChild>
        <w:div w:id="322120818">
          <w:marLeft w:val="0"/>
          <w:marRight w:val="0"/>
          <w:marTop w:val="0"/>
          <w:marBottom w:val="0"/>
          <w:divBdr>
            <w:top w:val="none" w:sz="0" w:space="0" w:color="auto"/>
            <w:left w:val="none" w:sz="0" w:space="0" w:color="auto"/>
            <w:bottom w:val="none" w:sz="0" w:space="0" w:color="auto"/>
            <w:right w:val="none" w:sz="0" w:space="0" w:color="auto"/>
          </w:divBdr>
          <w:divsChild>
            <w:div w:id="1064838851">
              <w:marLeft w:val="0"/>
              <w:marRight w:val="0"/>
              <w:marTop w:val="0"/>
              <w:marBottom w:val="0"/>
              <w:divBdr>
                <w:top w:val="none" w:sz="0" w:space="0" w:color="auto"/>
                <w:left w:val="none" w:sz="0" w:space="0" w:color="auto"/>
                <w:bottom w:val="none" w:sz="0" w:space="0" w:color="auto"/>
                <w:right w:val="none" w:sz="0" w:space="0" w:color="auto"/>
              </w:divBdr>
              <w:divsChild>
                <w:div w:id="1329477914">
                  <w:marLeft w:val="0"/>
                  <w:marRight w:val="0"/>
                  <w:marTop w:val="0"/>
                  <w:marBottom w:val="0"/>
                  <w:divBdr>
                    <w:top w:val="none" w:sz="0" w:space="0" w:color="auto"/>
                    <w:left w:val="none" w:sz="0" w:space="0" w:color="auto"/>
                    <w:bottom w:val="none" w:sz="0" w:space="0" w:color="auto"/>
                    <w:right w:val="none" w:sz="0" w:space="0" w:color="auto"/>
                  </w:divBdr>
                  <w:divsChild>
                    <w:div w:id="1977030032">
                      <w:marLeft w:val="0"/>
                      <w:marRight w:val="0"/>
                      <w:marTop w:val="0"/>
                      <w:marBottom w:val="0"/>
                      <w:divBdr>
                        <w:top w:val="none" w:sz="0" w:space="0" w:color="auto"/>
                        <w:left w:val="none" w:sz="0" w:space="0" w:color="auto"/>
                        <w:bottom w:val="none" w:sz="0" w:space="0" w:color="auto"/>
                        <w:right w:val="none" w:sz="0" w:space="0" w:color="auto"/>
                      </w:divBdr>
                      <w:divsChild>
                        <w:div w:id="1734885457">
                          <w:marLeft w:val="0"/>
                          <w:marRight w:val="0"/>
                          <w:marTop w:val="0"/>
                          <w:marBottom w:val="0"/>
                          <w:divBdr>
                            <w:top w:val="none" w:sz="0" w:space="0" w:color="auto"/>
                            <w:left w:val="none" w:sz="0" w:space="0" w:color="auto"/>
                            <w:bottom w:val="none" w:sz="0" w:space="0" w:color="auto"/>
                            <w:right w:val="none" w:sz="0" w:space="0" w:color="auto"/>
                          </w:divBdr>
                          <w:divsChild>
                            <w:div w:id="212418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125558">
      <w:bodyDiv w:val="1"/>
      <w:marLeft w:val="0"/>
      <w:marRight w:val="0"/>
      <w:marTop w:val="0"/>
      <w:marBottom w:val="0"/>
      <w:divBdr>
        <w:top w:val="none" w:sz="0" w:space="0" w:color="auto"/>
        <w:left w:val="none" w:sz="0" w:space="0" w:color="auto"/>
        <w:bottom w:val="none" w:sz="0" w:space="0" w:color="auto"/>
        <w:right w:val="none" w:sz="0" w:space="0" w:color="auto"/>
      </w:divBdr>
    </w:div>
    <w:div w:id="916091315">
      <w:bodyDiv w:val="1"/>
      <w:marLeft w:val="0"/>
      <w:marRight w:val="0"/>
      <w:marTop w:val="0"/>
      <w:marBottom w:val="0"/>
      <w:divBdr>
        <w:top w:val="none" w:sz="0" w:space="0" w:color="auto"/>
        <w:left w:val="none" w:sz="0" w:space="0" w:color="auto"/>
        <w:bottom w:val="none" w:sz="0" w:space="0" w:color="auto"/>
        <w:right w:val="none" w:sz="0" w:space="0" w:color="auto"/>
      </w:divBdr>
    </w:div>
    <w:div w:id="944189836">
      <w:bodyDiv w:val="1"/>
      <w:marLeft w:val="0"/>
      <w:marRight w:val="0"/>
      <w:marTop w:val="0"/>
      <w:marBottom w:val="0"/>
      <w:divBdr>
        <w:top w:val="none" w:sz="0" w:space="0" w:color="auto"/>
        <w:left w:val="none" w:sz="0" w:space="0" w:color="auto"/>
        <w:bottom w:val="none" w:sz="0" w:space="0" w:color="auto"/>
        <w:right w:val="none" w:sz="0" w:space="0" w:color="auto"/>
      </w:divBdr>
    </w:div>
    <w:div w:id="1004167684">
      <w:bodyDiv w:val="1"/>
      <w:marLeft w:val="0"/>
      <w:marRight w:val="0"/>
      <w:marTop w:val="0"/>
      <w:marBottom w:val="0"/>
      <w:divBdr>
        <w:top w:val="none" w:sz="0" w:space="0" w:color="auto"/>
        <w:left w:val="none" w:sz="0" w:space="0" w:color="auto"/>
        <w:bottom w:val="none" w:sz="0" w:space="0" w:color="auto"/>
        <w:right w:val="none" w:sz="0" w:space="0" w:color="auto"/>
      </w:divBdr>
    </w:div>
    <w:div w:id="1051492060">
      <w:bodyDiv w:val="1"/>
      <w:marLeft w:val="0"/>
      <w:marRight w:val="0"/>
      <w:marTop w:val="0"/>
      <w:marBottom w:val="0"/>
      <w:divBdr>
        <w:top w:val="none" w:sz="0" w:space="0" w:color="auto"/>
        <w:left w:val="none" w:sz="0" w:space="0" w:color="auto"/>
        <w:bottom w:val="none" w:sz="0" w:space="0" w:color="auto"/>
        <w:right w:val="none" w:sz="0" w:space="0" w:color="auto"/>
      </w:divBdr>
      <w:divsChild>
        <w:div w:id="7173637">
          <w:marLeft w:val="0"/>
          <w:marRight w:val="0"/>
          <w:marTop w:val="0"/>
          <w:marBottom w:val="0"/>
          <w:divBdr>
            <w:top w:val="none" w:sz="0" w:space="0" w:color="auto"/>
            <w:left w:val="none" w:sz="0" w:space="0" w:color="auto"/>
            <w:bottom w:val="none" w:sz="0" w:space="0" w:color="auto"/>
            <w:right w:val="none" w:sz="0" w:space="0" w:color="auto"/>
          </w:divBdr>
          <w:divsChild>
            <w:div w:id="1928953304">
              <w:marLeft w:val="0"/>
              <w:marRight w:val="0"/>
              <w:marTop w:val="0"/>
              <w:marBottom w:val="0"/>
              <w:divBdr>
                <w:top w:val="none" w:sz="0" w:space="0" w:color="auto"/>
                <w:left w:val="none" w:sz="0" w:space="0" w:color="auto"/>
                <w:bottom w:val="none" w:sz="0" w:space="0" w:color="auto"/>
                <w:right w:val="none" w:sz="0" w:space="0" w:color="auto"/>
              </w:divBdr>
              <w:divsChild>
                <w:div w:id="109472672">
                  <w:marLeft w:val="0"/>
                  <w:marRight w:val="0"/>
                  <w:marTop w:val="0"/>
                  <w:marBottom w:val="0"/>
                  <w:divBdr>
                    <w:top w:val="none" w:sz="0" w:space="0" w:color="auto"/>
                    <w:left w:val="none" w:sz="0" w:space="0" w:color="auto"/>
                    <w:bottom w:val="none" w:sz="0" w:space="0" w:color="auto"/>
                    <w:right w:val="none" w:sz="0" w:space="0" w:color="auto"/>
                  </w:divBdr>
                  <w:divsChild>
                    <w:div w:id="1186561076">
                      <w:marLeft w:val="0"/>
                      <w:marRight w:val="0"/>
                      <w:marTop w:val="0"/>
                      <w:marBottom w:val="0"/>
                      <w:divBdr>
                        <w:top w:val="none" w:sz="0" w:space="0" w:color="auto"/>
                        <w:left w:val="none" w:sz="0" w:space="0" w:color="auto"/>
                        <w:bottom w:val="none" w:sz="0" w:space="0" w:color="auto"/>
                        <w:right w:val="none" w:sz="0" w:space="0" w:color="auto"/>
                      </w:divBdr>
                      <w:divsChild>
                        <w:div w:id="917635514">
                          <w:marLeft w:val="0"/>
                          <w:marRight w:val="0"/>
                          <w:marTop w:val="0"/>
                          <w:marBottom w:val="0"/>
                          <w:divBdr>
                            <w:top w:val="none" w:sz="0" w:space="0" w:color="auto"/>
                            <w:left w:val="none" w:sz="0" w:space="0" w:color="auto"/>
                            <w:bottom w:val="none" w:sz="0" w:space="0" w:color="auto"/>
                            <w:right w:val="none" w:sz="0" w:space="0" w:color="auto"/>
                          </w:divBdr>
                          <w:divsChild>
                            <w:div w:id="111420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615425">
      <w:bodyDiv w:val="1"/>
      <w:marLeft w:val="0"/>
      <w:marRight w:val="0"/>
      <w:marTop w:val="0"/>
      <w:marBottom w:val="0"/>
      <w:divBdr>
        <w:top w:val="none" w:sz="0" w:space="0" w:color="auto"/>
        <w:left w:val="none" w:sz="0" w:space="0" w:color="auto"/>
        <w:bottom w:val="none" w:sz="0" w:space="0" w:color="auto"/>
        <w:right w:val="none" w:sz="0" w:space="0" w:color="auto"/>
      </w:divBdr>
      <w:divsChild>
        <w:div w:id="195889821">
          <w:marLeft w:val="0"/>
          <w:marRight w:val="0"/>
          <w:marTop w:val="0"/>
          <w:marBottom w:val="0"/>
          <w:divBdr>
            <w:top w:val="none" w:sz="0" w:space="0" w:color="auto"/>
            <w:left w:val="none" w:sz="0" w:space="0" w:color="auto"/>
            <w:bottom w:val="none" w:sz="0" w:space="0" w:color="auto"/>
            <w:right w:val="none" w:sz="0" w:space="0" w:color="auto"/>
          </w:divBdr>
          <w:divsChild>
            <w:div w:id="10958832">
              <w:marLeft w:val="0"/>
              <w:marRight w:val="0"/>
              <w:marTop w:val="0"/>
              <w:marBottom w:val="0"/>
              <w:divBdr>
                <w:top w:val="none" w:sz="0" w:space="0" w:color="auto"/>
                <w:left w:val="none" w:sz="0" w:space="0" w:color="auto"/>
                <w:bottom w:val="none" w:sz="0" w:space="0" w:color="auto"/>
                <w:right w:val="none" w:sz="0" w:space="0" w:color="auto"/>
              </w:divBdr>
              <w:divsChild>
                <w:div w:id="731318793">
                  <w:marLeft w:val="0"/>
                  <w:marRight w:val="0"/>
                  <w:marTop w:val="0"/>
                  <w:marBottom w:val="0"/>
                  <w:divBdr>
                    <w:top w:val="none" w:sz="0" w:space="0" w:color="auto"/>
                    <w:left w:val="none" w:sz="0" w:space="0" w:color="auto"/>
                    <w:bottom w:val="none" w:sz="0" w:space="0" w:color="auto"/>
                    <w:right w:val="none" w:sz="0" w:space="0" w:color="auto"/>
                  </w:divBdr>
                  <w:divsChild>
                    <w:div w:id="1695158151">
                      <w:marLeft w:val="0"/>
                      <w:marRight w:val="0"/>
                      <w:marTop w:val="0"/>
                      <w:marBottom w:val="0"/>
                      <w:divBdr>
                        <w:top w:val="none" w:sz="0" w:space="0" w:color="auto"/>
                        <w:left w:val="none" w:sz="0" w:space="0" w:color="auto"/>
                        <w:bottom w:val="none" w:sz="0" w:space="0" w:color="auto"/>
                        <w:right w:val="none" w:sz="0" w:space="0" w:color="auto"/>
                      </w:divBdr>
                      <w:divsChild>
                        <w:div w:id="1507597914">
                          <w:marLeft w:val="0"/>
                          <w:marRight w:val="0"/>
                          <w:marTop w:val="0"/>
                          <w:marBottom w:val="0"/>
                          <w:divBdr>
                            <w:top w:val="none" w:sz="0" w:space="0" w:color="auto"/>
                            <w:left w:val="none" w:sz="0" w:space="0" w:color="auto"/>
                            <w:bottom w:val="none" w:sz="0" w:space="0" w:color="auto"/>
                            <w:right w:val="none" w:sz="0" w:space="0" w:color="auto"/>
                          </w:divBdr>
                          <w:divsChild>
                            <w:div w:id="92611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217798">
      <w:bodyDiv w:val="1"/>
      <w:marLeft w:val="0"/>
      <w:marRight w:val="0"/>
      <w:marTop w:val="0"/>
      <w:marBottom w:val="0"/>
      <w:divBdr>
        <w:top w:val="none" w:sz="0" w:space="0" w:color="auto"/>
        <w:left w:val="none" w:sz="0" w:space="0" w:color="auto"/>
        <w:bottom w:val="none" w:sz="0" w:space="0" w:color="auto"/>
        <w:right w:val="none" w:sz="0" w:space="0" w:color="auto"/>
      </w:divBdr>
      <w:divsChild>
        <w:div w:id="579602838">
          <w:marLeft w:val="0"/>
          <w:marRight w:val="0"/>
          <w:marTop w:val="0"/>
          <w:marBottom w:val="0"/>
          <w:divBdr>
            <w:top w:val="none" w:sz="0" w:space="0" w:color="auto"/>
            <w:left w:val="none" w:sz="0" w:space="0" w:color="auto"/>
            <w:bottom w:val="none" w:sz="0" w:space="0" w:color="auto"/>
            <w:right w:val="none" w:sz="0" w:space="0" w:color="auto"/>
          </w:divBdr>
          <w:divsChild>
            <w:div w:id="1607620321">
              <w:marLeft w:val="0"/>
              <w:marRight w:val="0"/>
              <w:marTop w:val="0"/>
              <w:marBottom w:val="0"/>
              <w:divBdr>
                <w:top w:val="none" w:sz="0" w:space="0" w:color="auto"/>
                <w:left w:val="none" w:sz="0" w:space="0" w:color="auto"/>
                <w:bottom w:val="none" w:sz="0" w:space="0" w:color="auto"/>
                <w:right w:val="none" w:sz="0" w:space="0" w:color="auto"/>
              </w:divBdr>
              <w:divsChild>
                <w:div w:id="1663581020">
                  <w:marLeft w:val="0"/>
                  <w:marRight w:val="0"/>
                  <w:marTop w:val="0"/>
                  <w:marBottom w:val="0"/>
                  <w:divBdr>
                    <w:top w:val="none" w:sz="0" w:space="0" w:color="auto"/>
                    <w:left w:val="none" w:sz="0" w:space="0" w:color="auto"/>
                    <w:bottom w:val="none" w:sz="0" w:space="0" w:color="auto"/>
                    <w:right w:val="none" w:sz="0" w:space="0" w:color="auto"/>
                  </w:divBdr>
                  <w:divsChild>
                    <w:div w:id="532810645">
                      <w:marLeft w:val="0"/>
                      <w:marRight w:val="0"/>
                      <w:marTop w:val="0"/>
                      <w:marBottom w:val="0"/>
                      <w:divBdr>
                        <w:top w:val="none" w:sz="0" w:space="0" w:color="auto"/>
                        <w:left w:val="none" w:sz="0" w:space="0" w:color="auto"/>
                        <w:bottom w:val="none" w:sz="0" w:space="0" w:color="auto"/>
                        <w:right w:val="none" w:sz="0" w:space="0" w:color="auto"/>
                      </w:divBdr>
                      <w:divsChild>
                        <w:div w:id="1778525708">
                          <w:marLeft w:val="0"/>
                          <w:marRight w:val="0"/>
                          <w:marTop w:val="0"/>
                          <w:marBottom w:val="0"/>
                          <w:divBdr>
                            <w:top w:val="none" w:sz="0" w:space="0" w:color="auto"/>
                            <w:left w:val="none" w:sz="0" w:space="0" w:color="auto"/>
                            <w:bottom w:val="none" w:sz="0" w:space="0" w:color="auto"/>
                            <w:right w:val="none" w:sz="0" w:space="0" w:color="auto"/>
                          </w:divBdr>
                          <w:divsChild>
                            <w:div w:id="62620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430521">
      <w:bodyDiv w:val="1"/>
      <w:marLeft w:val="0"/>
      <w:marRight w:val="0"/>
      <w:marTop w:val="0"/>
      <w:marBottom w:val="0"/>
      <w:divBdr>
        <w:top w:val="none" w:sz="0" w:space="0" w:color="auto"/>
        <w:left w:val="none" w:sz="0" w:space="0" w:color="auto"/>
        <w:bottom w:val="none" w:sz="0" w:space="0" w:color="auto"/>
        <w:right w:val="none" w:sz="0" w:space="0" w:color="auto"/>
      </w:divBdr>
    </w:div>
    <w:div w:id="1271009534">
      <w:bodyDiv w:val="1"/>
      <w:marLeft w:val="0"/>
      <w:marRight w:val="0"/>
      <w:marTop w:val="0"/>
      <w:marBottom w:val="0"/>
      <w:divBdr>
        <w:top w:val="none" w:sz="0" w:space="0" w:color="auto"/>
        <w:left w:val="none" w:sz="0" w:space="0" w:color="auto"/>
        <w:bottom w:val="none" w:sz="0" w:space="0" w:color="auto"/>
        <w:right w:val="none" w:sz="0" w:space="0" w:color="auto"/>
      </w:divBdr>
    </w:div>
    <w:div w:id="1308896173">
      <w:bodyDiv w:val="1"/>
      <w:marLeft w:val="0"/>
      <w:marRight w:val="0"/>
      <w:marTop w:val="0"/>
      <w:marBottom w:val="0"/>
      <w:divBdr>
        <w:top w:val="none" w:sz="0" w:space="0" w:color="auto"/>
        <w:left w:val="none" w:sz="0" w:space="0" w:color="auto"/>
        <w:bottom w:val="none" w:sz="0" w:space="0" w:color="auto"/>
        <w:right w:val="none" w:sz="0" w:space="0" w:color="auto"/>
      </w:divBdr>
    </w:div>
    <w:div w:id="1310087818">
      <w:bodyDiv w:val="1"/>
      <w:marLeft w:val="0"/>
      <w:marRight w:val="0"/>
      <w:marTop w:val="0"/>
      <w:marBottom w:val="0"/>
      <w:divBdr>
        <w:top w:val="none" w:sz="0" w:space="0" w:color="auto"/>
        <w:left w:val="none" w:sz="0" w:space="0" w:color="auto"/>
        <w:bottom w:val="none" w:sz="0" w:space="0" w:color="auto"/>
        <w:right w:val="none" w:sz="0" w:space="0" w:color="auto"/>
      </w:divBdr>
      <w:divsChild>
        <w:div w:id="1651324483">
          <w:marLeft w:val="0"/>
          <w:marRight w:val="0"/>
          <w:marTop w:val="0"/>
          <w:marBottom w:val="0"/>
          <w:divBdr>
            <w:top w:val="none" w:sz="0" w:space="0" w:color="auto"/>
            <w:left w:val="none" w:sz="0" w:space="0" w:color="auto"/>
            <w:bottom w:val="none" w:sz="0" w:space="0" w:color="auto"/>
            <w:right w:val="none" w:sz="0" w:space="0" w:color="auto"/>
          </w:divBdr>
          <w:divsChild>
            <w:div w:id="178082577">
              <w:marLeft w:val="0"/>
              <w:marRight w:val="0"/>
              <w:marTop w:val="0"/>
              <w:marBottom w:val="0"/>
              <w:divBdr>
                <w:top w:val="none" w:sz="0" w:space="0" w:color="auto"/>
                <w:left w:val="none" w:sz="0" w:space="0" w:color="auto"/>
                <w:bottom w:val="none" w:sz="0" w:space="0" w:color="auto"/>
                <w:right w:val="none" w:sz="0" w:space="0" w:color="auto"/>
              </w:divBdr>
              <w:divsChild>
                <w:div w:id="1005982288">
                  <w:marLeft w:val="0"/>
                  <w:marRight w:val="0"/>
                  <w:marTop w:val="0"/>
                  <w:marBottom w:val="0"/>
                  <w:divBdr>
                    <w:top w:val="none" w:sz="0" w:space="0" w:color="auto"/>
                    <w:left w:val="none" w:sz="0" w:space="0" w:color="auto"/>
                    <w:bottom w:val="none" w:sz="0" w:space="0" w:color="auto"/>
                    <w:right w:val="none" w:sz="0" w:space="0" w:color="auto"/>
                  </w:divBdr>
                  <w:divsChild>
                    <w:div w:id="848643872">
                      <w:marLeft w:val="0"/>
                      <w:marRight w:val="0"/>
                      <w:marTop w:val="0"/>
                      <w:marBottom w:val="0"/>
                      <w:divBdr>
                        <w:top w:val="none" w:sz="0" w:space="0" w:color="auto"/>
                        <w:left w:val="none" w:sz="0" w:space="0" w:color="auto"/>
                        <w:bottom w:val="none" w:sz="0" w:space="0" w:color="auto"/>
                        <w:right w:val="none" w:sz="0" w:space="0" w:color="auto"/>
                      </w:divBdr>
                      <w:divsChild>
                        <w:div w:id="2034111604">
                          <w:marLeft w:val="0"/>
                          <w:marRight w:val="0"/>
                          <w:marTop w:val="0"/>
                          <w:marBottom w:val="0"/>
                          <w:divBdr>
                            <w:top w:val="none" w:sz="0" w:space="0" w:color="auto"/>
                            <w:left w:val="none" w:sz="0" w:space="0" w:color="auto"/>
                            <w:bottom w:val="none" w:sz="0" w:space="0" w:color="auto"/>
                            <w:right w:val="none" w:sz="0" w:space="0" w:color="auto"/>
                          </w:divBdr>
                          <w:divsChild>
                            <w:div w:id="90676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648160">
      <w:bodyDiv w:val="1"/>
      <w:marLeft w:val="0"/>
      <w:marRight w:val="0"/>
      <w:marTop w:val="0"/>
      <w:marBottom w:val="0"/>
      <w:divBdr>
        <w:top w:val="none" w:sz="0" w:space="0" w:color="auto"/>
        <w:left w:val="none" w:sz="0" w:space="0" w:color="auto"/>
        <w:bottom w:val="none" w:sz="0" w:space="0" w:color="auto"/>
        <w:right w:val="none" w:sz="0" w:space="0" w:color="auto"/>
      </w:divBdr>
    </w:div>
    <w:div w:id="1365059709">
      <w:bodyDiv w:val="1"/>
      <w:marLeft w:val="0"/>
      <w:marRight w:val="0"/>
      <w:marTop w:val="0"/>
      <w:marBottom w:val="0"/>
      <w:divBdr>
        <w:top w:val="none" w:sz="0" w:space="0" w:color="auto"/>
        <w:left w:val="none" w:sz="0" w:space="0" w:color="auto"/>
        <w:bottom w:val="none" w:sz="0" w:space="0" w:color="auto"/>
        <w:right w:val="none" w:sz="0" w:space="0" w:color="auto"/>
      </w:divBdr>
    </w:div>
    <w:div w:id="1482849954">
      <w:bodyDiv w:val="1"/>
      <w:marLeft w:val="0"/>
      <w:marRight w:val="0"/>
      <w:marTop w:val="0"/>
      <w:marBottom w:val="0"/>
      <w:divBdr>
        <w:top w:val="none" w:sz="0" w:space="0" w:color="auto"/>
        <w:left w:val="none" w:sz="0" w:space="0" w:color="auto"/>
        <w:bottom w:val="none" w:sz="0" w:space="0" w:color="auto"/>
        <w:right w:val="none" w:sz="0" w:space="0" w:color="auto"/>
      </w:divBdr>
      <w:divsChild>
        <w:div w:id="1804347954">
          <w:marLeft w:val="0"/>
          <w:marRight w:val="0"/>
          <w:marTop w:val="0"/>
          <w:marBottom w:val="0"/>
          <w:divBdr>
            <w:top w:val="none" w:sz="0" w:space="0" w:color="auto"/>
            <w:left w:val="none" w:sz="0" w:space="0" w:color="auto"/>
            <w:bottom w:val="none" w:sz="0" w:space="0" w:color="auto"/>
            <w:right w:val="none" w:sz="0" w:space="0" w:color="auto"/>
          </w:divBdr>
          <w:divsChild>
            <w:div w:id="1983729592">
              <w:marLeft w:val="0"/>
              <w:marRight w:val="0"/>
              <w:marTop w:val="0"/>
              <w:marBottom w:val="0"/>
              <w:divBdr>
                <w:top w:val="none" w:sz="0" w:space="0" w:color="auto"/>
                <w:left w:val="none" w:sz="0" w:space="0" w:color="auto"/>
                <w:bottom w:val="none" w:sz="0" w:space="0" w:color="auto"/>
                <w:right w:val="none" w:sz="0" w:space="0" w:color="auto"/>
              </w:divBdr>
              <w:divsChild>
                <w:div w:id="1024596026">
                  <w:marLeft w:val="0"/>
                  <w:marRight w:val="0"/>
                  <w:marTop w:val="0"/>
                  <w:marBottom w:val="0"/>
                  <w:divBdr>
                    <w:top w:val="none" w:sz="0" w:space="0" w:color="auto"/>
                    <w:left w:val="none" w:sz="0" w:space="0" w:color="auto"/>
                    <w:bottom w:val="none" w:sz="0" w:space="0" w:color="auto"/>
                    <w:right w:val="none" w:sz="0" w:space="0" w:color="auto"/>
                  </w:divBdr>
                  <w:divsChild>
                    <w:div w:id="2102332555">
                      <w:marLeft w:val="0"/>
                      <w:marRight w:val="0"/>
                      <w:marTop w:val="0"/>
                      <w:marBottom w:val="0"/>
                      <w:divBdr>
                        <w:top w:val="none" w:sz="0" w:space="0" w:color="auto"/>
                        <w:left w:val="none" w:sz="0" w:space="0" w:color="auto"/>
                        <w:bottom w:val="none" w:sz="0" w:space="0" w:color="auto"/>
                        <w:right w:val="none" w:sz="0" w:space="0" w:color="auto"/>
                      </w:divBdr>
                      <w:divsChild>
                        <w:div w:id="2118064493">
                          <w:marLeft w:val="0"/>
                          <w:marRight w:val="0"/>
                          <w:marTop w:val="0"/>
                          <w:marBottom w:val="0"/>
                          <w:divBdr>
                            <w:top w:val="none" w:sz="0" w:space="0" w:color="auto"/>
                            <w:left w:val="none" w:sz="0" w:space="0" w:color="auto"/>
                            <w:bottom w:val="none" w:sz="0" w:space="0" w:color="auto"/>
                            <w:right w:val="none" w:sz="0" w:space="0" w:color="auto"/>
                          </w:divBdr>
                          <w:divsChild>
                            <w:div w:id="9463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061886">
      <w:bodyDiv w:val="1"/>
      <w:marLeft w:val="0"/>
      <w:marRight w:val="0"/>
      <w:marTop w:val="0"/>
      <w:marBottom w:val="0"/>
      <w:divBdr>
        <w:top w:val="none" w:sz="0" w:space="0" w:color="auto"/>
        <w:left w:val="none" w:sz="0" w:space="0" w:color="auto"/>
        <w:bottom w:val="none" w:sz="0" w:space="0" w:color="auto"/>
        <w:right w:val="none" w:sz="0" w:space="0" w:color="auto"/>
      </w:divBdr>
    </w:div>
    <w:div w:id="1512137263">
      <w:bodyDiv w:val="1"/>
      <w:marLeft w:val="0"/>
      <w:marRight w:val="0"/>
      <w:marTop w:val="0"/>
      <w:marBottom w:val="0"/>
      <w:divBdr>
        <w:top w:val="none" w:sz="0" w:space="0" w:color="auto"/>
        <w:left w:val="none" w:sz="0" w:space="0" w:color="auto"/>
        <w:bottom w:val="none" w:sz="0" w:space="0" w:color="auto"/>
        <w:right w:val="none" w:sz="0" w:space="0" w:color="auto"/>
      </w:divBdr>
      <w:divsChild>
        <w:div w:id="2055546321">
          <w:marLeft w:val="0"/>
          <w:marRight w:val="0"/>
          <w:marTop w:val="0"/>
          <w:marBottom w:val="0"/>
          <w:divBdr>
            <w:top w:val="none" w:sz="0" w:space="0" w:color="auto"/>
            <w:left w:val="none" w:sz="0" w:space="0" w:color="auto"/>
            <w:bottom w:val="none" w:sz="0" w:space="0" w:color="auto"/>
            <w:right w:val="none" w:sz="0" w:space="0" w:color="auto"/>
          </w:divBdr>
          <w:divsChild>
            <w:div w:id="1154760842">
              <w:marLeft w:val="0"/>
              <w:marRight w:val="0"/>
              <w:marTop w:val="0"/>
              <w:marBottom w:val="0"/>
              <w:divBdr>
                <w:top w:val="none" w:sz="0" w:space="0" w:color="auto"/>
                <w:left w:val="none" w:sz="0" w:space="0" w:color="auto"/>
                <w:bottom w:val="none" w:sz="0" w:space="0" w:color="auto"/>
                <w:right w:val="none" w:sz="0" w:space="0" w:color="auto"/>
              </w:divBdr>
              <w:divsChild>
                <w:div w:id="1819228112">
                  <w:marLeft w:val="0"/>
                  <w:marRight w:val="0"/>
                  <w:marTop w:val="0"/>
                  <w:marBottom w:val="0"/>
                  <w:divBdr>
                    <w:top w:val="none" w:sz="0" w:space="0" w:color="auto"/>
                    <w:left w:val="none" w:sz="0" w:space="0" w:color="auto"/>
                    <w:bottom w:val="none" w:sz="0" w:space="0" w:color="auto"/>
                    <w:right w:val="none" w:sz="0" w:space="0" w:color="auto"/>
                  </w:divBdr>
                  <w:divsChild>
                    <w:div w:id="2060550016">
                      <w:marLeft w:val="0"/>
                      <w:marRight w:val="0"/>
                      <w:marTop w:val="0"/>
                      <w:marBottom w:val="0"/>
                      <w:divBdr>
                        <w:top w:val="none" w:sz="0" w:space="0" w:color="auto"/>
                        <w:left w:val="none" w:sz="0" w:space="0" w:color="auto"/>
                        <w:bottom w:val="none" w:sz="0" w:space="0" w:color="auto"/>
                        <w:right w:val="none" w:sz="0" w:space="0" w:color="auto"/>
                      </w:divBdr>
                      <w:divsChild>
                        <w:div w:id="473064101">
                          <w:marLeft w:val="0"/>
                          <w:marRight w:val="0"/>
                          <w:marTop w:val="0"/>
                          <w:marBottom w:val="0"/>
                          <w:divBdr>
                            <w:top w:val="none" w:sz="0" w:space="0" w:color="auto"/>
                            <w:left w:val="none" w:sz="0" w:space="0" w:color="auto"/>
                            <w:bottom w:val="none" w:sz="0" w:space="0" w:color="auto"/>
                            <w:right w:val="none" w:sz="0" w:space="0" w:color="auto"/>
                          </w:divBdr>
                          <w:divsChild>
                            <w:div w:id="3754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323815">
      <w:bodyDiv w:val="1"/>
      <w:marLeft w:val="0"/>
      <w:marRight w:val="0"/>
      <w:marTop w:val="0"/>
      <w:marBottom w:val="0"/>
      <w:divBdr>
        <w:top w:val="none" w:sz="0" w:space="0" w:color="auto"/>
        <w:left w:val="none" w:sz="0" w:space="0" w:color="auto"/>
        <w:bottom w:val="none" w:sz="0" w:space="0" w:color="auto"/>
        <w:right w:val="none" w:sz="0" w:space="0" w:color="auto"/>
      </w:divBdr>
    </w:div>
    <w:div w:id="1680156738">
      <w:bodyDiv w:val="1"/>
      <w:marLeft w:val="0"/>
      <w:marRight w:val="0"/>
      <w:marTop w:val="0"/>
      <w:marBottom w:val="0"/>
      <w:divBdr>
        <w:top w:val="none" w:sz="0" w:space="0" w:color="auto"/>
        <w:left w:val="none" w:sz="0" w:space="0" w:color="auto"/>
        <w:bottom w:val="none" w:sz="0" w:space="0" w:color="auto"/>
        <w:right w:val="none" w:sz="0" w:space="0" w:color="auto"/>
      </w:divBdr>
      <w:divsChild>
        <w:div w:id="1557232791">
          <w:marLeft w:val="0"/>
          <w:marRight w:val="0"/>
          <w:marTop w:val="0"/>
          <w:marBottom w:val="0"/>
          <w:divBdr>
            <w:top w:val="none" w:sz="0" w:space="0" w:color="auto"/>
            <w:left w:val="none" w:sz="0" w:space="0" w:color="auto"/>
            <w:bottom w:val="none" w:sz="0" w:space="0" w:color="auto"/>
            <w:right w:val="none" w:sz="0" w:space="0" w:color="auto"/>
          </w:divBdr>
          <w:divsChild>
            <w:div w:id="273829549">
              <w:marLeft w:val="0"/>
              <w:marRight w:val="0"/>
              <w:marTop w:val="0"/>
              <w:marBottom w:val="0"/>
              <w:divBdr>
                <w:top w:val="none" w:sz="0" w:space="0" w:color="auto"/>
                <w:left w:val="none" w:sz="0" w:space="0" w:color="auto"/>
                <w:bottom w:val="none" w:sz="0" w:space="0" w:color="auto"/>
                <w:right w:val="none" w:sz="0" w:space="0" w:color="auto"/>
              </w:divBdr>
              <w:divsChild>
                <w:div w:id="778991208">
                  <w:marLeft w:val="0"/>
                  <w:marRight w:val="0"/>
                  <w:marTop w:val="0"/>
                  <w:marBottom w:val="0"/>
                  <w:divBdr>
                    <w:top w:val="none" w:sz="0" w:space="0" w:color="auto"/>
                    <w:left w:val="none" w:sz="0" w:space="0" w:color="auto"/>
                    <w:bottom w:val="none" w:sz="0" w:space="0" w:color="auto"/>
                    <w:right w:val="none" w:sz="0" w:space="0" w:color="auto"/>
                  </w:divBdr>
                  <w:divsChild>
                    <w:div w:id="1638562145">
                      <w:marLeft w:val="0"/>
                      <w:marRight w:val="0"/>
                      <w:marTop w:val="0"/>
                      <w:marBottom w:val="0"/>
                      <w:divBdr>
                        <w:top w:val="none" w:sz="0" w:space="0" w:color="auto"/>
                        <w:left w:val="none" w:sz="0" w:space="0" w:color="auto"/>
                        <w:bottom w:val="none" w:sz="0" w:space="0" w:color="auto"/>
                        <w:right w:val="none" w:sz="0" w:space="0" w:color="auto"/>
                      </w:divBdr>
                      <w:divsChild>
                        <w:div w:id="1738552082">
                          <w:marLeft w:val="0"/>
                          <w:marRight w:val="0"/>
                          <w:marTop w:val="0"/>
                          <w:marBottom w:val="0"/>
                          <w:divBdr>
                            <w:top w:val="none" w:sz="0" w:space="0" w:color="auto"/>
                            <w:left w:val="none" w:sz="0" w:space="0" w:color="auto"/>
                            <w:bottom w:val="none" w:sz="0" w:space="0" w:color="auto"/>
                            <w:right w:val="none" w:sz="0" w:space="0" w:color="auto"/>
                          </w:divBdr>
                          <w:divsChild>
                            <w:div w:id="113884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493649">
      <w:bodyDiv w:val="1"/>
      <w:marLeft w:val="0"/>
      <w:marRight w:val="0"/>
      <w:marTop w:val="0"/>
      <w:marBottom w:val="0"/>
      <w:divBdr>
        <w:top w:val="none" w:sz="0" w:space="0" w:color="auto"/>
        <w:left w:val="none" w:sz="0" w:space="0" w:color="auto"/>
        <w:bottom w:val="none" w:sz="0" w:space="0" w:color="auto"/>
        <w:right w:val="none" w:sz="0" w:space="0" w:color="auto"/>
      </w:divBdr>
    </w:div>
    <w:div w:id="1724938109">
      <w:bodyDiv w:val="1"/>
      <w:marLeft w:val="0"/>
      <w:marRight w:val="0"/>
      <w:marTop w:val="0"/>
      <w:marBottom w:val="0"/>
      <w:divBdr>
        <w:top w:val="none" w:sz="0" w:space="0" w:color="auto"/>
        <w:left w:val="none" w:sz="0" w:space="0" w:color="auto"/>
        <w:bottom w:val="none" w:sz="0" w:space="0" w:color="auto"/>
        <w:right w:val="none" w:sz="0" w:space="0" w:color="auto"/>
      </w:divBdr>
      <w:divsChild>
        <w:div w:id="888808560">
          <w:marLeft w:val="0"/>
          <w:marRight w:val="0"/>
          <w:marTop w:val="0"/>
          <w:marBottom w:val="0"/>
          <w:divBdr>
            <w:top w:val="none" w:sz="0" w:space="0" w:color="auto"/>
            <w:left w:val="none" w:sz="0" w:space="0" w:color="auto"/>
            <w:bottom w:val="none" w:sz="0" w:space="0" w:color="auto"/>
            <w:right w:val="none" w:sz="0" w:space="0" w:color="auto"/>
          </w:divBdr>
          <w:divsChild>
            <w:div w:id="1630821224">
              <w:marLeft w:val="0"/>
              <w:marRight w:val="0"/>
              <w:marTop w:val="0"/>
              <w:marBottom w:val="0"/>
              <w:divBdr>
                <w:top w:val="none" w:sz="0" w:space="0" w:color="auto"/>
                <w:left w:val="none" w:sz="0" w:space="0" w:color="auto"/>
                <w:bottom w:val="none" w:sz="0" w:space="0" w:color="auto"/>
                <w:right w:val="none" w:sz="0" w:space="0" w:color="auto"/>
              </w:divBdr>
              <w:divsChild>
                <w:div w:id="1413897048">
                  <w:marLeft w:val="0"/>
                  <w:marRight w:val="0"/>
                  <w:marTop w:val="0"/>
                  <w:marBottom w:val="0"/>
                  <w:divBdr>
                    <w:top w:val="none" w:sz="0" w:space="0" w:color="auto"/>
                    <w:left w:val="none" w:sz="0" w:space="0" w:color="auto"/>
                    <w:bottom w:val="none" w:sz="0" w:space="0" w:color="auto"/>
                    <w:right w:val="none" w:sz="0" w:space="0" w:color="auto"/>
                  </w:divBdr>
                  <w:divsChild>
                    <w:div w:id="1175412264">
                      <w:marLeft w:val="0"/>
                      <w:marRight w:val="0"/>
                      <w:marTop w:val="0"/>
                      <w:marBottom w:val="0"/>
                      <w:divBdr>
                        <w:top w:val="none" w:sz="0" w:space="0" w:color="auto"/>
                        <w:left w:val="none" w:sz="0" w:space="0" w:color="auto"/>
                        <w:bottom w:val="none" w:sz="0" w:space="0" w:color="auto"/>
                        <w:right w:val="none" w:sz="0" w:space="0" w:color="auto"/>
                      </w:divBdr>
                      <w:divsChild>
                        <w:div w:id="1086611271">
                          <w:marLeft w:val="0"/>
                          <w:marRight w:val="0"/>
                          <w:marTop w:val="0"/>
                          <w:marBottom w:val="0"/>
                          <w:divBdr>
                            <w:top w:val="none" w:sz="0" w:space="0" w:color="auto"/>
                            <w:left w:val="none" w:sz="0" w:space="0" w:color="auto"/>
                            <w:bottom w:val="none" w:sz="0" w:space="0" w:color="auto"/>
                            <w:right w:val="none" w:sz="0" w:space="0" w:color="auto"/>
                          </w:divBdr>
                          <w:divsChild>
                            <w:div w:id="54526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308669">
      <w:bodyDiv w:val="1"/>
      <w:marLeft w:val="0"/>
      <w:marRight w:val="0"/>
      <w:marTop w:val="0"/>
      <w:marBottom w:val="0"/>
      <w:divBdr>
        <w:top w:val="none" w:sz="0" w:space="0" w:color="auto"/>
        <w:left w:val="none" w:sz="0" w:space="0" w:color="auto"/>
        <w:bottom w:val="none" w:sz="0" w:space="0" w:color="auto"/>
        <w:right w:val="none" w:sz="0" w:space="0" w:color="auto"/>
      </w:divBdr>
    </w:div>
    <w:div w:id="1772897071">
      <w:bodyDiv w:val="1"/>
      <w:marLeft w:val="0"/>
      <w:marRight w:val="0"/>
      <w:marTop w:val="0"/>
      <w:marBottom w:val="0"/>
      <w:divBdr>
        <w:top w:val="none" w:sz="0" w:space="0" w:color="auto"/>
        <w:left w:val="none" w:sz="0" w:space="0" w:color="auto"/>
        <w:bottom w:val="none" w:sz="0" w:space="0" w:color="auto"/>
        <w:right w:val="none" w:sz="0" w:space="0" w:color="auto"/>
      </w:divBdr>
    </w:div>
    <w:div w:id="1803110365">
      <w:bodyDiv w:val="1"/>
      <w:marLeft w:val="0"/>
      <w:marRight w:val="0"/>
      <w:marTop w:val="0"/>
      <w:marBottom w:val="0"/>
      <w:divBdr>
        <w:top w:val="none" w:sz="0" w:space="0" w:color="auto"/>
        <w:left w:val="none" w:sz="0" w:space="0" w:color="auto"/>
        <w:bottom w:val="none" w:sz="0" w:space="0" w:color="auto"/>
        <w:right w:val="none" w:sz="0" w:space="0" w:color="auto"/>
      </w:divBdr>
      <w:divsChild>
        <w:div w:id="1173764830">
          <w:marLeft w:val="0"/>
          <w:marRight w:val="0"/>
          <w:marTop w:val="0"/>
          <w:marBottom w:val="0"/>
          <w:divBdr>
            <w:top w:val="none" w:sz="0" w:space="0" w:color="auto"/>
            <w:left w:val="none" w:sz="0" w:space="0" w:color="auto"/>
            <w:bottom w:val="none" w:sz="0" w:space="0" w:color="auto"/>
            <w:right w:val="none" w:sz="0" w:space="0" w:color="auto"/>
          </w:divBdr>
          <w:divsChild>
            <w:div w:id="2073843863">
              <w:marLeft w:val="0"/>
              <w:marRight w:val="0"/>
              <w:marTop w:val="0"/>
              <w:marBottom w:val="0"/>
              <w:divBdr>
                <w:top w:val="none" w:sz="0" w:space="0" w:color="auto"/>
                <w:left w:val="none" w:sz="0" w:space="0" w:color="auto"/>
                <w:bottom w:val="none" w:sz="0" w:space="0" w:color="auto"/>
                <w:right w:val="none" w:sz="0" w:space="0" w:color="auto"/>
              </w:divBdr>
              <w:divsChild>
                <w:div w:id="1910772100">
                  <w:marLeft w:val="0"/>
                  <w:marRight w:val="0"/>
                  <w:marTop w:val="0"/>
                  <w:marBottom w:val="0"/>
                  <w:divBdr>
                    <w:top w:val="none" w:sz="0" w:space="0" w:color="auto"/>
                    <w:left w:val="none" w:sz="0" w:space="0" w:color="auto"/>
                    <w:bottom w:val="none" w:sz="0" w:space="0" w:color="auto"/>
                    <w:right w:val="none" w:sz="0" w:space="0" w:color="auto"/>
                  </w:divBdr>
                  <w:divsChild>
                    <w:div w:id="630282095">
                      <w:marLeft w:val="0"/>
                      <w:marRight w:val="0"/>
                      <w:marTop w:val="0"/>
                      <w:marBottom w:val="0"/>
                      <w:divBdr>
                        <w:top w:val="none" w:sz="0" w:space="0" w:color="auto"/>
                        <w:left w:val="none" w:sz="0" w:space="0" w:color="auto"/>
                        <w:bottom w:val="none" w:sz="0" w:space="0" w:color="auto"/>
                        <w:right w:val="none" w:sz="0" w:space="0" w:color="auto"/>
                      </w:divBdr>
                      <w:divsChild>
                        <w:div w:id="1670912553">
                          <w:marLeft w:val="0"/>
                          <w:marRight w:val="0"/>
                          <w:marTop w:val="0"/>
                          <w:marBottom w:val="0"/>
                          <w:divBdr>
                            <w:top w:val="none" w:sz="0" w:space="0" w:color="auto"/>
                            <w:left w:val="none" w:sz="0" w:space="0" w:color="auto"/>
                            <w:bottom w:val="none" w:sz="0" w:space="0" w:color="auto"/>
                            <w:right w:val="none" w:sz="0" w:space="0" w:color="auto"/>
                          </w:divBdr>
                          <w:divsChild>
                            <w:div w:id="695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486560">
      <w:bodyDiv w:val="1"/>
      <w:marLeft w:val="0"/>
      <w:marRight w:val="0"/>
      <w:marTop w:val="0"/>
      <w:marBottom w:val="0"/>
      <w:divBdr>
        <w:top w:val="none" w:sz="0" w:space="0" w:color="auto"/>
        <w:left w:val="none" w:sz="0" w:space="0" w:color="auto"/>
        <w:bottom w:val="none" w:sz="0" w:space="0" w:color="auto"/>
        <w:right w:val="none" w:sz="0" w:space="0" w:color="auto"/>
      </w:divBdr>
      <w:divsChild>
        <w:div w:id="20909293">
          <w:marLeft w:val="0"/>
          <w:marRight w:val="0"/>
          <w:marTop w:val="0"/>
          <w:marBottom w:val="0"/>
          <w:divBdr>
            <w:top w:val="none" w:sz="0" w:space="0" w:color="auto"/>
            <w:left w:val="none" w:sz="0" w:space="0" w:color="auto"/>
            <w:bottom w:val="none" w:sz="0" w:space="0" w:color="auto"/>
            <w:right w:val="none" w:sz="0" w:space="0" w:color="auto"/>
          </w:divBdr>
          <w:divsChild>
            <w:div w:id="2082093010">
              <w:marLeft w:val="0"/>
              <w:marRight w:val="0"/>
              <w:marTop w:val="0"/>
              <w:marBottom w:val="0"/>
              <w:divBdr>
                <w:top w:val="none" w:sz="0" w:space="0" w:color="auto"/>
                <w:left w:val="none" w:sz="0" w:space="0" w:color="auto"/>
                <w:bottom w:val="none" w:sz="0" w:space="0" w:color="auto"/>
                <w:right w:val="none" w:sz="0" w:space="0" w:color="auto"/>
              </w:divBdr>
              <w:divsChild>
                <w:div w:id="440995073">
                  <w:marLeft w:val="0"/>
                  <w:marRight w:val="0"/>
                  <w:marTop w:val="0"/>
                  <w:marBottom w:val="0"/>
                  <w:divBdr>
                    <w:top w:val="none" w:sz="0" w:space="0" w:color="auto"/>
                    <w:left w:val="none" w:sz="0" w:space="0" w:color="auto"/>
                    <w:bottom w:val="none" w:sz="0" w:space="0" w:color="auto"/>
                    <w:right w:val="none" w:sz="0" w:space="0" w:color="auto"/>
                  </w:divBdr>
                  <w:divsChild>
                    <w:div w:id="1187209697">
                      <w:marLeft w:val="0"/>
                      <w:marRight w:val="0"/>
                      <w:marTop w:val="0"/>
                      <w:marBottom w:val="0"/>
                      <w:divBdr>
                        <w:top w:val="none" w:sz="0" w:space="0" w:color="auto"/>
                        <w:left w:val="none" w:sz="0" w:space="0" w:color="auto"/>
                        <w:bottom w:val="none" w:sz="0" w:space="0" w:color="auto"/>
                        <w:right w:val="none" w:sz="0" w:space="0" w:color="auto"/>
                      </w:divBdr>
                      <w:divsChild>
                        <w:div w:id="18821048">
                          <w:marLeft w:val="0"/>
                          <w:marRight w:val="0"/>
                          <w:marTop w:val="0"/>
                          <w:marBottom w:val="0"/>
                          <w:divBdr>
                            <w:top w:val="none" w:sz="0" w:space="0" w:color="auto"/>
                            <w:left w:val="none" w:sz="0" w:space="0" w:color="auto"/>
                            <w:bottom w:val="none" w:sz="0" w:space="0" w:color="auto"/>
                            <w:right w:val="none" w:sz="0" w:space="0" w:color="auto"/>
                          </w:divBdr>
                          <w:divsChild>
                            <w:div w:id="91890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647104">
      <w:bodyDiv w:val="1"/>
      <w:marLeft w:val="0"/>
      <w:marRight w:val="0"/>
      <w:marTop w:val="0"/>
      <w:marBottom w:val="0"/>
      <w:divBdr>
        <w:top w:val="none" w:sz="0" w:space="0" w:color="auto"/>
        <w:left w:val="none" w:sz="0" w:space="0" w:color="auto"/>
        <w:bottom w:val="none" w:sz="0" w:space="0" w:color="auto"/>
        <w:right w:val="none" w:sz="0" w:space="0" w:color="auto"/>
      </w:divBdr>
      <w:divsChild>
        <w:div w:id="541096103">
          <w:marLeft w:val="0"/>
          <w:marRight w:val="0"/>
          <w:marTop w:val="0"/>
          <w:marBottom w:val="0"/>
          <w:divBdr>
            <w:top w:val="none" w:sz="0" w:space="0" w:color="auto"/>
            <w:left w:val="none" w:sz="0" w:space="0" w:color="auto"/>
            <w:bottom w:val="none" w:sz="0" w:space="0" w:color="auto"/>
            <w:right w:val="none" w:sz="0" w:space="0" w:color="auto"/>
          </w:divBdr>
          <w:divsChild>
            <w:div w:id="943683109">
              <w:marLeft w:val="0"/>
              <w:marRight w:val="0"/>
              <w:marTop w:val="0"/>
              <w:marBottom w:val="0"/>
              <w:divBdr>
                <w:top w:val="none" w:sz="0" w:space="0" w:color="auto"/>
                <w:left w:val="none" w:sz="0" w:space="0" w:color="auto"/>
                <w:bottom w:val="none" w:sz="0" w:space="0" w:color="auto"/>
                <w:right w:val="none" w:sz="0" w:space="0" w:color="auto"/>
              </w:divBdr>
              <w:divsChild>
                <w:div w:id="847330193">
                  <w:marLeft w:val="0"/>
                  <w:marRight w:val="0"/>
                  <w:marTop w:val="0"/>
                  <w:marBottom w:val="0"/>
                  <w:divBdr>
                    <w:top w:val="none" w:sz="0" w:space="0" w:color="auto"/>
                    <w:left w:val="none" w:sz="0" w:space="0" w:color="auto"/>
                    <w:bottom w:val="none" w:sz="0" w:space="0" w:color="auto"/>
                    <w:right w:val="none" w:sz="0" w:space="0" w:color="auto"/>
                  </w:divBdr>
                  <w:divsChild>
                    <w:div w:id="76808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975663">
          <w:marLeft w:val="0"/>
          <w:marRight w:val="0"/>
          <w:marTop w:val="0"/>
          <w:marBottom w:val="0"/>
          <w:divBdr>
            <w:top w:val="none" w:sz="0" w:space="0" w:color="auto"/>
            <w:left w:val="none" w:sz="0" w:space="0" w:color="auto"/>
            <w:bottom w:val="none" w:sz="0" w:space="0" w:color="auto"/>
            <w:right w:val="none" w:sz="0" w:space="0" w:color="auto"/>
          </w:divBdr>
          <w:divsChild>
            <w:div w:id="77479637">
              <w:marLeft w:val="0"/>
              <w:marRight w:val="0"/>
              <w:marTop w:val="0"/>
              <w:marBottom w:val="0"/>
              <w:divBdr>
                <w:top w:val="none" w:sz="0" w:space="0" w:color="auto"/>
                <w:left w:val="none" w:sz="0" w:space="0" w:color="auto"/>
                <w:bottom w:val="none" w:sz="0" w:space="0" w:color="auto"/>
                <w:right w:val="none" w:sz="0" w:space="0" w:color="auto"/>
              </w:divBdr>
              <w:divsChild>
                <w:div w:id="4091538">
                  <w:marLeft w:val="0"/>
                  <w:marRight w:val="0"/>
                  <w:marTop w:val="0"/>
                  <w:marBottom w:val="0"/>
                  <w:divBdr>
                    <w:top w:val="none" w:sz="0" w:space="0" w:color="auto"/>
                    <w:left w:val="none" w:sz="0" w:space="0" w:color="auto"/>
                    <w:bottom w:val="none" w:sz="0" w:space="0" w:color="auto"/>
                    <w:right w:val="none" w:sz="0" w:space="0" w:color="auto"/>
                  </w:divBdr>
                  <w:divsChild>
                    <w:div w:id="10264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08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DDEEBD0F9AFE44B93C54910A18B1119" ma:contentTypeVersion="28" ma:contentTypeDescription="Ein neues Dokument erstellen." ma:contentTypeScope="" ma:versionID="9125e0fef27c8890e8787207e4155d3f">
  <xsd:schema xmlns:xsd="http://www.w3.org/2001/XMLSchema" xmlns:xs="http://www.w3.org/2001/XMLSchema" xmlns:p="http://schemas.microsoft.com/office/2006/metadata/properties" xmlns:ns2="68162656-c6b1-4689-b337-5f1ab77c1320" xmlns:ns4="b61b95d0-66cf-4aed-8d39-98d54d7c7968" targetNamespace="http://schemas.microsoft.com/office/2006/metadata/properties" ma:root="true" ma:fieldsID="86b4352b435e5e48d30bc4b6ec4aad3d" ns2:_="" ns4:_="">
    <xsd:import namespace="68162656-c6b1-4689-b337-5f1ab77c1320"/>
    <xsd:import namespace="b61b95d0-66cf-4aed-8d39-98d54d7c7968"/>
    <xsd:element name="properties">
      <xsd:complexType>
        <xsd:sequence>
          <xsd:element name="documentManagement">
            <xsd:complexType>
              <xsd:all>
                <xsd:element ref="ns2:TaxKeywordTaxHTField" minOccurs="0"/>
                <xsd:element ref="ns2:TaxCatchAll" minOccurs="0"/>
                <xsd:element ref="ns4:m7aa2674883f455cae96e89d73cb7650" minOccurs="0"/>
                <xsd:element ref="ns4:MediaServiceAutoTags" minOccurs="0"/>
                <xsd:element ref="ns4:Offerte_x0020_genehmigt" minOccurs="0"/>
                <xsd:element ref="ns4:Offertbetrag" minOccurs="0"/>
                <xsd:element ref="ns4:MediaServiceKeyPoints" minOccurs="0"/>
                <xsd:element ref="ns4:Jahr" minOccurs="0"/>
                <xsd:element ref="ns4:Monat" minOccurs="0"/>
                <xsd:element ref="ns4:RestbudgetProjekt" minOccurs="0"/>
                <xsd:element ref="ns4:MediaServiceMetadata" minOccurs="0"/>
                <xsd:element ref="ns4:MediaServiceFastMetadata" minOccurs="0"/>
                <xsd:element ref="ns4:MediaServiceDateTaken" minOccurs="0"/>
                <xsd:element ref="ns4:MediaServiceAutoKeyPoints" minOccurs="0"/>
                <xsd:element ref="ns4:MediaServiceOCR" minOccurs="0"/>
                <xsd:element ref="ns4:MediaServiceGenerationTime" minOccurs="0"/>
                <xsd:element ref="ns4:MediaServiceEventHashCode" minOccurs="0"/>
                <xsd:element ref="ns4:MediaServiceLocation" minOccurs="0"/>
                <xsd:element ref="ns2:SharedWithUsers" minOccurs="0"/>
                <xsd:element ref="ns2:SharedWithDetails" minOccurs="0"/>
                <xsd:element ref="ns4:_Flow_SignoffStatus" minOccurs="0"/>
                <xsd:element ref="ns4:lcf76f155ced4ddcb4097134ff3c332f" minOccurs="0"/>
                <xsd:element ref="ns4:MediaServiceObjectDetectorVersion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62656-c6b1-4689-b337-5f1ab77c1320"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Unternehmensstichwörter" ma:fieldId="{23f27201-bee3-471e-b2e7-b64fd8b7ca38}" ma:taxonomyMulti="true" ma:sspId="06699a05-904a-4a5c-b8e1-af5bd4dc503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725e3f4a-7e5e-4e45-8629-1b139cfe96a5}" ma:internalName="TaxCatchAll" ma:showField="CatchAllData" ma:web="68162656-c6b1-4689-b337-5f1ab77c1320">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1b95d0-66cf-4aed-8d39-98d54d7c7968" elementFormDefault="qualified">
    <xsd:import namespace="http://schemas.microsoft.com/office/2006/documentManagement/types"/>
    <xsd:import namespace="http://schemas.microsoft.com/office/infopath/2007/PartnerControls"/>
    <xsd:element name="m7aa2674883f455cae96e89d73cb7650" ma:index="12" nillable="true" ma:taxonomy="true" ma:internalName="m7aa2674883f455cae96e89d73cb7650" ma:taxonomyFieldName="ManagedKeyword" ma:displayName="Projekt" ma:default="" ma:fieldId="{67aa2674-883f-455c-ae96-e89d73cb7650}" ma:sspId="06699a05-904a-4a5c-b8e1-af5bd4dc5036" ma:termSetId="d5a49cda-06ce-400c-a7a4-cfdc8cb3f84e" ma:anchorId="00000000-0000-0000-0000-000000000000" ma:open="false" ma:isKeyword="false">
      <xsd:complexType>
        <xsd:sequence>
          <xsd:element ref="pc:Terms" minOccurs="0" maxOccurs="1"/>
        </xsd:sequence>
      </xsd:complexType>
    </xsd:element>
    <xsd:element name="MediaServiceAutoTags" ma:index="13" nillable="true" ma:displayName="Tags" ma:description="" ma:internalName="MediaServiceAutoTags" ma:readOnly="true">
      <xsd:simpleType>
        <xsd:restriction base="dms:Text"/>
      </xsd:simpleType>
    </xsd:element>
    <xsd:element name="Offerte_x0020_genehmigt" ma:index="14" nillable="true" ma:displayName="Offerte genehmigt" ma:default="0" ma:internalName="Offerte_x0020_genehmigt">
      <xsd:simpleType>
        <xsd:restriction base="dms:Boolean"/>
      </xsd:simpleType>
    </xsd:element>
    <xsd:element name="Offertbetrag" ma:index="15" nillable="true" ma:displayName="Offertbetrag/Kostendach" ma:decimals="2" ma:format="CHF 123,456.00 (スイス)" ma:LCID="2055" ma:internalName="Offertbetrag">
      <xsd:simpleType>
        <xsd:restriction base="dms:Currency"/>
      </xsd:simpleType>
    </xsd:element>
    <xsd:element name="MediaServiceKeyPoints" ma:index="16" nillable="true" ma:displayName="KeyPoints" ma:description="" ma:internalName="MediaServiceKeyPoints" ma:readOnly="true">
      <xsd:simpleType>
        <xsd:restriction base="dms:Note">
          <xsd:maxLength value="255"/>
        </xsd:restriction>
      </xsd:simpleType>
    </xsd:element>
    <xsd:element name="Jahr" ma:index="17" nillable="true" ma:displayName="Jahr" ma:default="[today]" ma:description="Jahr der Offertgenehmigung" ma:format="DateOnly" ma:internalName="Jahr">
      <xsd:simpleType>
        <xsd:restriction base="dms:DateTime"/>
      </xsd:simpleType>
    </xsd:element>
    <xsd:element name="Monat" ma:index="18" nillable="true" ma:displayName="Monat" ma:default="[today]" ma:description="Monat der Offertgenehmigung" ma:format="DateOnly" ma:internalName="Monat">
      <xsd:simpleType>
        <xsd:restriction base="dms:DateTime"/>
      </xsd:simpleType>
    </xsd:element>
    <xsd:element name="RestbudgetProjekt" ma:index="19" nillable="true" ma:displayName="Restbudget Projekt" ma:decimals="2" ma:description="Offertbetrag/Kostendach ./. fakturierte Leistungen" ma:format="Dropdown" ma:internalName="RestbudgetProjekt" ma:percentage="FALSE">
      <xsd:simpleType>
        <xsd:restriction base="dms:Number"/>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_Flow_SignoffStatus" ma:index="30" nillable="true" ma:displayName="Status Unterschrift" ma:internalName="Status_x0020_Unterschrift">
      <xsd:simpleType>
        <xsd:restriction base="dms:Text"/>
      </xsd:simpleType>
    </xsd:element>
    <xsd:element name="lcf76f155ced4ddcb4097134ff3c332f" ma:index="32" nillable="true" ma:taxonomy="true" ma:internalName="lcf76f155ced4ddcb4097134ff3c332f" ma:taxonomyFieldName="MediaServiceImageTags" ma:displayName="Bildmarkierungen" ma:readOnly="false" ma:fieldId="{5cf76f15-5ced-4ddc-b409-7134ff3c332f}" ma:taxonomyMulti="true" ma:sspId="06699a05-904a-4a5c-b8e1-af5bd4dc50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68162656-c6b1-4689-b337-5f1ab77c1320">
      <Terms xmlns="http://schemas.microsoft.com/office/infopath/2007/PartnerControls"/>
    </TaxKeywordTaxHTField>
    <RestbudgetProjekt xmlns="b61b95d0-66cf-4aed-8d39-98d54d7c7968" xsi:nil="true"/>
    <TaxCatchAll xmlns="68162656-c6b1-4689-b337-5f1ab77c1320" xsi:nil="true"/>
    <Offerte_x0020_genehmigt xmlns="b61b95d0-66cf-4aed-8d39-98d54d7c7968">false</Offerte_x0020_genehmigt>
    <Jahr xmlns="b61b95d0-66cf-4aed-8d39-98d54d7c7968">2024-10-28T09:44:02+00:00</Jahr>
    <Offertbetrag xmlns="b61b95d0-66cf-4aed-8d39-98d54d7c7968" xsi:nil="true"/>
    <m7aa2674883f455cae96e89d73cb7650 xmlns="b61b95d0-66cf-4aed-8d39-98d54d7c7968">
      <Terms xmlns="http://schemas.microsoft.com/office/infopath/2007/PartnerControls"/>
    </m7aa2674883f455cae96e89d73cb7650>
    <Monat xmlns="b61b95d0-66cf-4aed-8d39-98d54d7c7968">2024-10-28T09:44:02+00:00</Monat>
    <lcf76f155ced4ddcb4097134ff3c332f xmlns="b61b95d0-66cf-4aed-8d39-98d54d7c7968">
      <Terms xmlns="http://schemas.microsoft.com/office/infopath/2007/PartnerControls"/>
    </lcf76f155ced4ddcb4097134ff3c332f>
    <_Flow_SignoffStatus xmlns="b61b95d0-66cf-4aed-8d39-98d54d7c7968" xsi:nil="true"/>
  </documentManagement>
</p:properties>
</file>

<file path=customXml/itemProps1.xml><?xml version="1.0" encoding="utf-8"?>
<ds:datastoreItem xmlns:ds="http://schemas.openxmlformats.org/officeDocument/2006/customXml" ds:itemID="{09ADB218-731F-487A-8A90-321211C76432}"/>
</file>

<file path=customXml/itemProps2.xml><?xml version="1.0" encoding="utf-8"?>
<ds:datastoreItem xmlns:ds="http://schemas.openxmlformats.org/officeDocument/2006/customXml" ds:itemID="{CE0291A4-F377-4232-824B-FD2F93984B38}"/>
</file>

<file path=customXml/itemProps3.xml><?xml version="1.0" encoding="utf-8"?>
<ds:datastoreItem xmlns:ds="http://schemas.openxmlformats.org/officeDocument/2006/customXml" ds:itemID="{961BC236-47E2-4A5A-B956-C12FFB8DB9DA}"/>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4231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Beltrami Sabrina</dc:creator>
  <cp:keywords/>
  <dc:description/>
  <cp:lastModifiedBy>Beltrami Sabrina</cp:lastModifiedBy>
  <cp:revision>29</cp:revision>
  <dcterms:created xsi:type="dcterms:W3CDTF">2024-10-14T15:17:00Z</dcterms:created>
  <dcterms:modified xsi:type="dcterms:W3CDTF">2024-10-28T09:36:00Z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0x010100DDDEEBD0F9AFE44B93C54910A18B1119</vt:lpwstr>
  </property>
</Properties>
</file>